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08" w:rsidRPr="00973882" w:rsidRDefault="00A44D28" w:rsidP="00A46C0A">
      <w:pPr>
        <w:tabs>
          <w:tab w:val="left" w:pos="0"/>
          <w:tab w:val="left" w:pos="4455"/>
        </w:tabs>
        <w:spacing w:after="0" w:line="240" w:lineRule="auto"/>
        <w:ind w:right="360"/>
        <w:rPr>
          <w:rFonts w:ascii="Garamond" w:hAnsi="Garamond"/>
          <w:sz w:val="36"/>
          <w:szCs w:val="36"/>
        </w:rPr>
      </w:pPr>
      <w:r>
        <w:rPr>
          <w:rFonts w:ascii="Garamond" w:hAnsi="Garamond"/>
          <w:sz w:val="24"/>
          <w:szCs w:val="24"/>
        </w:rPr>
        <w:t xml:space="preserve">                                                                  </w:t>
      </w:r>
      <w:r>
        <w:rPr>
          <w:rFonts w:ascii="Garamond" w:hAnsi="Garamond"/>
          <w:sz w:val="24"/>
          <w:szCs w:val="24"/>
        </w:rPr>
        <w:tab/>
      </w:r>
      <w:r>
        <w:rPr>
          <w:rFonts w:ascii="Garamond" w:hAnsi="Garamond"/>
          <w:sz w:val="24"/>
          <w:szCs w:val="24"/>
        </w:rPr>
        <w:tab/>
        <w:t xml:space="preserve">      </w:t>
      </w:r>
      <w:r w:rsidRPr="00973882">
        <w:rPr>
          <w:rFonts w:ascii="Garamond" w:hAnsi="Garamond"/>
          <w:sz w:val="36"/>
          <w:szCs w:val="36"/>
        </w:rPr>
        <w:t>FORENSIC ANALYSIS REPORT</w:t>
      </w:r>
    </w:p>
    <w:p w:rsidR="00D45C08" w:rsidRPr="00973882" w:rsidRDefault="00A44D28" w:rsidP="00A46C0A">
      <w:pPr>
        <w:tabs>
          <w:tab w:val="left" w:pos="0"/>
        </w:tabs>
        <w:spacing w:after="0" w:line="240" w:lineRule="auto"/>
        <w:ind w:right="360"/>
        <w:rPr>
          <w:rFonts w:ascii="Garamond" w:hAnsi="Garamond"/>
          <w:sz w:val="24"/>
          <w:szCs w:val="24"/>
        </w:rPr>
      </w:pPr>
      <w:r>
        <w:rPr>
          <w:rFonts w:ascii="Garamond" w:hAnsi="Garamond"/>
          <w:noProof/>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28575</wp:posOffset>
                </wp:positionV>
                <wp:extent cx="6829425" cy="38100"/>
                <wp:effectExtent l="0" t="0" r="2857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381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F0BB" id="Line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6.55pt,2.25pt" to="102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" o:allowincell="f" strokeweight="2pt">
                <w10:wrap anchorx="margin"/>
              </v:line>
            </w:pict>
          </mc:Fallback>
        </mc:AlternateContent>
      </w:r>
    </w:p>
    <w:p w:rsidR="00D45C08" w:rsidRPr="00973882" w:rsidRDefault="00A44D28" w:rsidP="00A46C0A">
      <w:pPr>
        <w:spacing w:after="0" w:line="240" w:lineRule="auto"/>
        <w:rPr>
          <w:rFonts w:ascii="Garamond" w:hAnsi="Garamond"/>
        </w:rPr>
      </w:pPr>
      <w:r w:rsidRPr="00973882">
        <w:rPr>
          <w:rFonts w:ascii="Garamond" w:hAnsi="Garamond"/>
        </w:rPr>
        <w:t>Case:</w:t>
      </w:r>
      <w:r w:rsidRPr="00973882">
        <w:rPr>
          <w:rFonts w:ascii="Garamond" w:hAnsi="Garamond"/>
        </w:rPr>
        <w:tab/>
      </w:r>
      <w:r w:rsidRPr="00973882">
        <w:rPr>
          <w:rFonts w:ascii="Garamond" w:hAnsi="Garamond"/>
        </w:rPr>
        <w:tab/>
        <w:t>HAY 201</w:t>
      </w:r>
      <w:r>
        <w:rPr>
          <w:rFonts w:ascii="Garamond" w:hAnsi="Garamond"/>
        </w:rPr>
        <w:t>6</w:t>
      </w:r>
      <w:r w:rsidRPr="00973882">
        <w:rPr>
          <w:rFonts w:ascii="Garamond" w:hAnsi="Garamond"/>
        </w:rPr>
        <w:t xml:space="preserve"> </w:t>
      </w:r>
      <w:r>
        <w:rPr>
          <w:rFonts w:ascii="Garamond" w:hAnsi="Garamond"/>
        </w:rPr>
        <w:t>05</w:t>
      </w:r>
      <w:r>
        <w:rPr>
          <w:rFonts w:ascii="Garamond" w:hAnsi="Garamond"/>
        </w:rPr>
        <w:t xml:space="preserve"> 11</w:t>
      </w:r>
      <w:r>
        <w:rPr>
          <w:rFonts w:ascii="Garamond" w:hAnsi="Garamond"/>
        </w:rPr>
        <w:t xml:space="preserve"> </w:t>
      </w:r>
      <w:r>
        <w:rPr>
          <w:rFonts w:ascii="Garamond" w:hAnsi="Garamond"/>
        </w:rPr>
        <w:t>14</w:t>
      </w:r>
    </w:p>
    <w:p w:rsidR="00D45C08" w:rsidRPr="00973882" w:rsidRDefault="00A44D28" w:rsidP="00A46C0A">
      <w:pPr>
        <w:spacing w:after="0" w:line="240" w:lineRule="auto"/>
        <w:rPr>
          <w:rFonts w:ascii="Garamond" w:hAnsi="Garamond"/>
        </w:rPr>
      </w:pPr>
      <w:r w:rsidRPr="00973882">
        <w:rPr>
          <w:rFonts w:ascii="Garamond" w:hAnsi="Garamond"/>
        </w:rPr>
        <w:t>Client:</w:t>
      </w:r>
      <w:r w:rsidRPr="00973882">
        <w:rPr>
          <w:rFonts w:ascii="Garamond" w:hAnsi="Garamond"/>
        </w:rPr>
        <w:tab/>
      </w:r>
      <w:r w:rsidRPr="00973882">
        <w:rPr>
          <w:rFonts w:ascii="Garamond" w:hAnsi="Garamond"/>
        </w:rPr>
        <w:tab/>
      </w:r>
      <w:r>
        <w:rPr>
          <w:rFonts w:ascii="Garamond" w:hAnsi="Garamond"/>
          <w:bCs/>
        </w:rPr>
        <w:t>FinanceCorp</w:t>
      </w:r>
      <w:r w:rsidRPr="00973882">
        <w:rPr>
          <w:rFonts w:ascii="Garamond" w:hAnsi="Garamond"/>
          <w:bCs/>
        </w:rPr>
        <w:t> </w:t>
      </w:r>
    </w:p>
    <w:p w:rsidR="00D45C08" w:rsidRPr="00973882" w:rsidRDefault="00A44D28" w:rsidP="00A46C0A">
      <w:pPr>
        <w:tabs>
          <w:tab w:val="left" w:pos="0"/>
        </w:tabs>
        <w:spacing w:after="0" w:line="240" w:lineRule="auto"/>
        <w:rPr>
          <w:rFonts w:ascii="Garamond" w:hAnsi="Garamond"/>
        </w:rPr>
      </w:pPr>
      <w:r w:rsidRPr="00973882">
        <w:rPr>
          <w:rFonts w:ascii="Garamond" w:hAnsi="Garamond"/>
        </w:rPr>
        <w:t>Client Contact:</w:t>
      </w:r>
      <w:r w:rsidRPr="00973882">
        <w:rPr>
          <w:rFonts w:ascii="Garamond" w:hAnsi="Garamond"/>
        </w:rPr>
        <w:tab/>
      </w:r>
      <w:r>
        <w:rPr>
          <w:rFonts w:ascii="Garamond" w:hAnsi="Garamond"/>
          <w:bCs/>
        </w:rPr>
        <w:t>Jane Smith</w:t>
      </w:r>
      <w:r>
        <w:rPr>
          <w:rFonts w:ascii="Garamond" w:hAnsi="Garamond"/>
          <w:bCs/>
        </w:rPr>
        <w:t xml:space="preserve"> </w:t>
      </w:r>
      <w:r>
        <w:rPr>
          <w:rFonts w:ascii="Garamond" w:hAnsi="Garamond"/>
          <w:bCs/>
        </w:rPr>
        <w:t xml:space="preserve">, </w:t>
      </w:r>
      <w:r>
        <w:rPr>
          <w:rFonts w:ascii="Garamond" w:hAnsi="Garamond"/>
          <w:bCs/>
        </w:rPr>
        <w:t>713-265-1524</w:t>
      </w:r>
      <w:r>
        <w:rPr>
          <w:rFonts w:ascii="Garamond" w:hAnsi="Garamond"/>
          <w:bCs/>
        </w:rPr>
        <w:t xml:space="preserve">, </w:t>
      </w:r>
      <w:r>
        <w:rPr>
          <w:rFonts w:ascii="Garamond" w:hAnsi="Garamond"/>
          <w:bCs/>
        </w:rPr>
        <w:t>JSmith</w:t>
      </w:r>
      <w:r>
        <w:rPr>
          <w:rFonts w:ascii="Garamond" w:hAnsi="Garamond"/>
          <w:bCs/>
        </w:rPr>
        <w:t>@</w:t>
      </w:r>
      <w:r>
        <w:rPr>
          <w:rFonts w:ascii="Garamond" w:hAnsi="Garamond"/>
          <w:bCs/>
        </w:rPr>
        <w:t>fc.com</w:t>
      </w:r>
    </w:p>
    <w:p w:rsidR="00D45C08" w:rsidRPr="00973882" w:rsidRDefault="00A44D28" w:rsidP="00A46C0A">
      <w:pPr>
        <w:spacing w:after="0" w:line="240" w:lineRule="auto"/>
        <w:rPr>
          <w:rFonts w:ascii="Garamond" w:hAnsi="Garamond"/>
        </w:rPr>
      </w:pPr>
      <w:r w:rsidRPr="00973882">
        <w:rPr>
          <w:rFonts w:ascii="Garamond" w:hAnsi="Garamond"/>
        </w:rPr>
        <w:t>Client Case:</w:t>
      </w:r>
      <w:r w:rsidRPr="00973882">
        <w:rPr>
          <w:rFonts w:ascii="Garamond" w:hAnsi="Garamond"/>
        </w:rPr>
        <w:tab/>
      </w:r>
      <w:r>
        <w:rPr>
          <w:rFonts w:ascii="Garamond" w:hAnsi="Garamond"/>
          <w:bCs/>
        </w:rPr>
        <w:t>Anna Johnson</w:t>
      </w:r>
    </w:p>
    <w:p w:rsidR="00D45C08" w:rsidRPr="00973882" w:rsidRDefault="00A44D28" w:rsidP="00A46C0A">
      <w:pPr>
        <w:tabs>
          <w:tab w:val="left" w:pos="0"/>
        </w:tabs>
        <w:spacing w:after="0" w:line="240" w:lineRule="auto"/>
        <w:rPr>
          <w:rFonts w:ascii="Garamond" w:hAnsi="Garamond"/>
        </w:rPr>
      </w:pPr>
    </w:p>
    <w:p w:rsidR="00D45C08" w:rsidRPr="00973882" w:rsidRDefault="00A44D28" w:rsidP="00A46C0A">
      <w:pPr>
        <w:tabs>
          <w:tab w:val="left" w:pos="0"/>
        </w:tabs>
        <w:spacing w:after="0" w:line="240" w:lineRule="auto"/>
        <w:rPr>
          <w:rFonts w:ascii="Garamond" w:hAnsi="Garamond"/>
          <w:b/>
        </w:rPr>
      </w:pPr>
      <w:r w:rsidRPr="00973882">
        <w:rPr>
          <w:rFonts w:ascii="Garamond" w:hAnsi="Garamond"/>
          <w:b/>
        </w:rPr>
        <w:t>Assignment</w:t>
      </w:r>
    </w:p>
    <w:p w:rsidR="00D45C08" w:rsidRPr="00973882" w:rsidRDefault="00A44D28" w:rsidP="00A46C0A">
      <w:pPr>
        <w:tabs>
          <w:tab w:val="left" w:pos="0"/>
        </w:tabs>
        <w:spacing w:after="0" w:line="240" w:lineRule="auto"/>
        <w:rPr>
          <w:rFonts w:ascii="Garamond" w:hAnsi="Garamond"/>
          <w:b/>
        </w:rPr>
      </w:pPr>
    </w:p>
    <w:p w:rsidR="00D45C08" w:rsidRDefault="00A44D28" w:rsidP="00A46C0A">
      <w:pPr>
        <w:tabs>
          <w:tab w:val="left" w:pos="0"/>
        </w:tabs>
        <w:spacing w:after="0" w:line="240" w:lineRule="auto"/>
        <w:rPr>
          <w:rFonts w:ascii="Garamond" w:hAnsi="Garamond"/>
        </w:rPr>
      </w:pPr>
      <w:r>
        <w:rPr>
          <w:rFonts w:ascii="Garamond" w:hAnsi="Garamond"/>
        </w:rPr>
        <w:t>H</w:t>
      </w:r>
      <w:r w:rsidRPr="0031108B">
        <w:rPr>
          <w:rFonts w:ascii="Garamond" w:hAnsi="Garamond"/>
          <w:sz w:val="18"/>
          <w:szCs w:val="18"/>
        </w:rPr>
        <w:t>AYSTACK</w:t>
      </w:r>
      <w:r>
        <w:rPr>
          <w:rFonts w:ascii="Garamond" w:hAnsi="Garamond"/>
        </w:rPr>
        <w:t>ID</w:t>
      </w:r>
      <w:r w:rsidRPr="00973882">
        <w:rPr>
          <w:rFonts w:ascii="Garamond" w:hAnsi="Garamond"/>
        </w:rPr>
        <w:t xml:space="preserve"> was </w:t>
      </w:r>
      <w:r>
        <w:rPr>
          <w:rFonts w:ascii="Garamond" w:hAnsi="Garamond"/>
        </w:rPr>
        <w:t>engaged</w:t>
      </w:r>
      <w:r w:rsidRPr="00973882">
        <w:rPr>
          <w:rFonts w:ascii="Garamond" w:hAnsi="Garamond"/>
        </w:rPr>
        <w:t xml:space="preserve"> to </w:t>
      </w:r>
      <w:r>
        <w:rPr>
          <w:rFonts w:ascii="Garamond" w:hAnsi="Garamond"/>
        </w:rPr>
        <w:t xml:space="preserve">forensically </w:t>
      </w:r>
      <w:r w:rsidRPr="00973882">
        <w:rPr>
          <w:rFonts w:ascii="Garamond" w:hAnsi="Garamond"/>
        </w:rPr>
        <w:t xml:space="preserve">analyze </w:t>
      </w:r>
      <w:r>
        <w:rPr>
          <w:rFonts w:ascii="Garamond" w:hAnsi="Garamond"/>
        </w:rPr>
        <w:t xml:space="preserve">the forensic image of </w:t>
      </w:r>
      <w:r>
        <w:rPr>
          <w:rFonts w:ascii="Garamond" w:hAnsi="Garamond"/>
        </w:rPr>
        <w:t xml:space="preserve">a </w:t>
      </w:r>
      <w:r w:rsidRPr="00973882">
        <w:rPr>
          <w:rFonts w:ascii="Garamond" w:hAnsi="Garamond"/>
        </w:rPr>
        <w:t xml:space="preserve">computer </w:t>
      </w:r>
      <w:r>
        <w:rPr>
          <w:rFonts w:ascii="Garamond" w:hAnsi="Garamond"/>
        </w:rPr>
        <w:t xml:space="preserve">and cell phone </w:t>
      </w:r>
      <w:r>
        <w:rPr>
          <w:rFonts w:ascii="Garamond" w:hAnsi="Garamond"/>
        </w:rPr>
        <w:t xml:space="preserve">used by </w:t>
      </w:r>
      <w:r>
        <w:rPr>
          <w:rFonts w:ascii="Garamond" w:hAnsi="Garamond"/>
        </w:rPr>
        <w:t>Anna Johnson</w:t>
      </w:r>
      <w:r w:rsidRPr="002B54DC">
        <w:rPr>
          <w:rFonts w:ascii="Garamond" w:hAnsi="Garamond"/>
        </w:rPr>
        <w:t xml:space="preserve"> </w:t>
      </w:r>
      <w:r>
        <w:rPr>
          <w:rFonts w:ascii="Garamond" w:hAnsi="Garamond"/>
        </w:rPr>
        <w:t xml:space="preserve">while employed by </w:t>
      </w:r>
      <w:r>
        <w:rPr>
          <w:rFonts w:ascii="Garamond" w:hAnsi="Garamond"/>
          <w:bCs/>
        </w:rPr>
        <w:t>FinanceCorp</w:t>
      </w:r>
      <w:r>
        <w:rPr>
          <w:rFonts w:ascii="Garamond" w:hAnsi="Garamond"/>
          <w:bCs/>
        </w:rPr>
        <w:t xml:space="preserve">. </w:t>
      </w:r>
      <w:r>
        <w:rPr>
          <w:rFonts w:ascii="Garamond" w:hAnsi="Garamond"/>
          <w:bCs/>
        </w:rPr>
        <w:t xml:space="preserve">The forensic images were supplied by </w:t>
      </w:r>
      <w:r>
        <w:rPr>
          <w:rFonts w:ascii="Garamond" w:hAnsi="Garamond"/>
          <w:bCs/>
        </w:rPr>
        <w:t>FinanceCorp</w:t>
      </w:r>
      <w:r>
        <w:rPr>
          <w:rFonts w:ascii="Garamond" w:hAnsi="Garamond"/>
          <w:bCs/>
        </w:rPr>
        <w:t xml:space="preserve">. </w:t>
      </w:r>
      <w:r>
        <w:rPr>
          <w:rFonts w:ascii="Garamond" w:hAnsi="Garamond"/>
          <w:bCs/>
        </w:rPr>
        <w:t xml:space="preserve">Forensic analysis should cover </w:t>
      </w:r>
      <w:r>
        <w:rPr>
          <w:rFonts w:ascii="Garamond" w:hAnsi="Garamond"/>
        </w:rPr>
        <w:t>M</w:t>
      </w:r>
      <w:r>
        <w:rPr>
          <w:rFonts w:ascii="Garamond" w:hAnsi="Garamond"/>
        </w:rPr>
        <w:t>s</w:t>
      </w:r>
      <w:r>
        <w:rPr>
          <w:rFonts w:ascii="Garamond" w:hAnsi="Garamond"/>
        </w:rPr>
        <w:t xml:space="preserve">. </w:t>
      </w:r>
      <w:r>
        <w:rPr>
          <w:rFonts w:ascii="Garamond" w:hAnsi="Garamond"/>
          <w:bCs/>
        </w:rPr>
        <w:t>Johnson</w:t>
      </w:r>
      <w:r>
        <w:rPr>
          <w:rFonts w:ascii="Garamond" w:hAnsi="Garamond"/>
        </w:rPr>
        <w:t>’</w:t>
      </w:r>
      <w:r>
        <w:rPr>
          <w:rFonts w:ascii="Garamond" w:hAnsi="Garamond"/>
        </w:rPr>
        <w:t xml:space="preserve">s activities for </w:t>
      </w:r>
      <w:r>
        <w:rPr>
          <w:rFonts w:ascii="Garamond" w:hAnsi="Garamond"/>
        </w:rPr>
        <w:t>the last 60 days of h</w:t>
      </w:r>
      <w:r>
        <w:rPr>
          <w:rFonts w:ascii="Garamond" w:hAnsi="Garamond"/>
        </w:rPr>
        <w:t>er</w:t>
      </w:r>
      <w:r>
        <w:rPr>
          <w:rFonts w:ascii="Garamond" w:hAnsi="Garamond"/>
        </w:rPr>
        <w:t xml:space="preserve"> employment</w:t>
      </w:r>
      <w:r>
        <w:rPr>
          <w:rFonts w:ascii="Garamond" w:hAnsi="Garamond"/>
        </w:rPr>
        <w:t>.</w:t>
      </w:r>
      <w:r>
        <w:rPr>
          <w:rFonts w:ascii="Garamond" w:hAnsi="Garamond"/>
        </w:rPr>
        <w:t xml:space="preserve"> M</w:t>
      </w:r>
      <w:r>
        <w:rPr>
          <w:rFonts w:ascii="Garamond" w:hAnsi="Garamond"/>
        </w:rPr>
        <w:t>s</w:t>
      </w:r>
      <w:r>
        <w:rPr>
          <w:rFonts w:ascii="Garamond" w:hAnsi="Garamond"/>
        </w:rPr>
        <w:t xml:space="preserve">. </w:t>
      </w:r>
      <w:r>
        <w:rPr>
          <w:rFonts w:ascii="Garamond" w:hAnsi="Garamond"/>
          <w:bCs/>
        </w:rPr>
        <w:t>Johnson</w:t>
      </w:r>
      <w:r>
        <w:rPr>
          <w:rFonts w:ascii="Garamond" w:hAnsi="Garamond"/>
        </w:rPr>
        <w:t xml:space="preserve">’s last day at </w:t>
      </w:r>
      <w:r>
        <w:rPr>
          <w:rFonts w:ascii="Garamond" w:hAnsi="Garamond"/>
        </w:rPr>
        <w:t>FinanceCorp</w:t>
      </w:r>
      <w:r>
        <w:rPr>
          <w:rFonts w:ascii="Garamond" w:hAnsi="Garamond"/>
        </w:rPr>
        <w:t xml:space="preserve"> was reported to be </w:t>
      </w:r>
      <w:r>
        <w:rPr>
          <w:rFonts w:ascii="Garamond" w:hAnsi="Garamond"/>
        </w:rPr>
        <w:t>June</w:t>
      </w:r>
      <w:r>
        <w:rPr>
          <w:rFonts w:ascii="Garamond" w:hAnsi="Garamond"/>
        </w:rPr>
        <w:t xml:space="preserve"> 1</w:t>
      </w:r>
      <w:r>
        <w:rPr>
          <w:rFonts w:ascii="Garamond" w:hAnsi="Garamond"/>
        </w:rPr>
        <w:t>0</w:t>
      </w:r>
      <w:r>
        <w:rPr>
          <w:rFonts w:ascii="Garamond" w:hAnsi="Garamond"/>
        </w:rPr>
        <w:t>, 2016.</w:t>
      </w:r>
      <w:r>
        <w:rPr>
          <w:rFonts w:ascii="Garamond" w:hAnsi="Garamond"/>
        </w:rPr>
        <w:t xml:space="preserve"> The specified date range for all searches and reports will be between </w:t>
      </w:r>
      <w:r>
        <w:rPr>
          <w:rFonts w:ascii="Garamond" w:hAnsi="Garamond"/>
        </w:rPr>
        <w:t>April</w:t>
      </w:r>
      <w:r>
        <w:rPr>
          <w:rFonts w:ascii="Garamond" w:hAnsi="Garamond"/>
        </w:rPr>
        <w:t xml:space="preserve"> 1</w:t>
      </w:r>
      <w:r>
        <w:rPr>
          <w:rFonts w:ascii="Garamond" w:hAnsi="Garamond"/>
        </w:rPr>
        <w:t>0</w:t>
      </w:r>
      <w:r>
        <w:rPr>
          <w:rFonts w:ascii="Garamond" w:hAnsi="Garamond"/>
        </w:rPr>
        <w:t xml:space="preserve">, 2016 and </w:t>
      </w:r>
      <w:r>
        <w:rPr>
          <w:rFonts w:ascii="Garamond" w:hAnsi="Garamond"/>
        </w:rPr>
        <w:t>June</w:t>
      </w:r>
      <w:r>
        <w:rPr>
          <w:rFonts w:ascii="Garamond" w:hAnsi="Garamond"/>
        </w:rPr>
        <w:t xml:space="preserve"> 1</w:t>
      </w:r>
      <w:r>
        <w:rPr>
          <w:rFonts w:ascii="Garamond" w:hAnsi="Garamond"/>
        </w:rPr>
        <w:t>0</w:t>
      </w:r>
      <w:r>
        <w:rPr>
          <w:rFonts w:ascii="Garamond" w:hAnsi="Garamond"/>
        </w:rPr>
        <w:t>, 2016, inclusive.</w:t>
      </w:r>
    </w:p>
    <w:p w:rsidR="00CF58FC" w:rsidRDefault="00A44D28" w:rsidP="00A46C0A">
      <w:pPr>
        <w:tabs>
          <w:tab w:val="left" w:pos="0"/>
        </w:tabs>
        <w:spacing w:after="0" w:line="240" w:lineRule="auto"/>
        <w:rPr>
          <w:rFonts w:ascii="Garamond" w:hAnsi="Garamond"/>
        </w:rPr>
      </w:pPr>
    </w:p>
    <w:p w:rsidR="00D45C08" w:rsidRPr="00973882" w:rsidRDefault="00A44D28" w:rsidP="00A46C0A">
      <w:pPr>
        <w:tabs>
          <w:tab w:val="left" w:pos="0"/>
        </w:tabs>
        <w:spacing w:after="0" w:line="240" w:lineRule="auto"/>
        <w:rPr>
          <w:rFonts w:ascii="Garamond" w:hAnsi="Garamond"/>
          <w:b/>
        </w:rPr>
      </w:pPr>
      <w:r w:rsidRPr="00973882">
        <w:rPr>
          <w:rFonts w:ascii="Garamond" w:hAnsi="Garamond"/>
          <w:b/>
        </w:rPr>
        <w:t>Tools Used During Examination</w:t>
      </w:r>
    </w:p>
    <w:p w:rsidR="00D45C08" w:rsidRPr="00973882" w:rsidRDefault="00A44D28" w:rsidP="00A46C0A">
      <w:pPr>
        <w:tabs>
          <w:tab w:val="left" w:pos="0"/>
        </w:tabs>
        <w:spacing w:after="0" w:line="240" w:lineRule="auto"/>
        <w:rPr>
          <w:rFonts w:ascii="Garamond" w:hAnsi="Garamond"/>
        </w:rPr>
      </w:pPr>
    </w:p>
    <w:p w:rsidR="00770FEC" w:rsidRDefault="00A44D28" w:rsidP="00A46C0A">
      <w:pPr>
        <w:numPr>
          <w:ilvl w:val="0"/>
          <w:numId w:val="1"/>
        </w:numPr>
        <w:tabs>
          <w:tab w:val="left" w:pos="0"/>
        </w:tabs>
        <w:spacing w:after="0" w:line="240" w:lineRule="auto"/>
        <w:rPr>
          <w:rFonts w:ascii="Garamond" w:hAnsi="Garamond"/>
        </w:rPr>
      </w:pPr>
      <w:r w:rsidRPr="00973882">
        <w:rPr>
          <w:rFonts w:ascii="Garamond" w:hAnsi="Garamond"/>
        </w:rPr>
        <w:t>EnCase Forensic, 64 bit, Version 7.</w:t>
      </w:r>
      <w:r>
        <w:rPr>
          <w:rFonts w:ascii="Garamond" w:hAnsi="Garamond"/>
        </w:rPr>
        <w:t>12.01</w:t>
      </w:r>
      <w:r w:rsidRPr="00973882">
        <w:rPr>
          <w:rFonts w:ascii="Garamond" w:hAnsi="Garamond"/>
        </w:rPr>
        <w:t>.</w:t>
      </w:r>
    </w:p>
    <w:p w:rsidR="00C462B6" w:rsidRPr="00973882" w:rsidRDefault="00A44D28" w:rsidP="00A46C0A">
      <w:pPr>
        <w:numPr>
          <w:ilvl w:val="0"/>
          <w:numId w:val="1"/>
        </w:numPr>
        <w:tabs>
          <w:tab w:val="left" w:pos="0"/>
        </w:tabs>
        <w:spacing w:after="0" w:line="240" w:lineRule="auto"/>
        <w:rPr>
          <w:rFonts w:ascii="Garamond" w:hAnsi="Garamond"/>
        </w:rPr>
      </w:pPr>
      <w:r>
        <w:rPr>
          <w:rFonts w:ascii="Garamond" w:hAnsi="Garamond"/>
        </w:rPr>
        <w:t>Internet Evidence Finder, Version 6.8</w:t>
      </w:r>
    </w:p>
    <w:p w:rsidR="00D45C08" w:rsidRPr="00973882" w:rsidRDefault="00A44D28" w:rsidP="00A46C0A">
      <w:pPr>
        <w:tabs>
          <w:tab w:val="left" w:pos="0"/>
        </w:tabs>
        <w:spacing w:after="0" w:line="240" w:lineRule="auto"/>
        <w:rPr>
          <w:rFonts w:ascii="Garamond" w:hAnsi="Garamond"/>
        </w:rPr>
      </w:pPr>
    </w:p>
    <w:p w:rsidR="00973882" w:rsidRDefault="00A44D28" w:rsidP="00A46C0A">
      <w:pPr>
        <w:spacing w:after="0" w:line="240" w:lineRule="auto"/>
        <w:rPr>
          <w:rFonts w:ascii="Garamond" w:hAnsi="Garamond"/>
          <w:b/>
          <w:bCs/>
        </w:rPr>
      </w:pPr>
      <w:r>
        <w:rPr>
          <w:rFonts w:ascii="Garamond" w:hAnsi="Garamond"/>
          <w:b/>
          <w:bCs/>
        </w:rPr>
        <w:t>Objects of Examination</w:t>
      </w:r>
    </w:p>
    <w:p w:rsidR="00973882" w:rsidRDefault="00A44D28" w:rsidP="00A46C0A">
      <w:pPr>
        <w:spacing w:after="0" w:line="240" w:lineRule="auto"/>
        <w:rPr>
          <w:rFonts w:ascii="Garamond" w:hAnsi="Garamond"/>
          <w:b/>
          <w:bCs/>
        </w:rPr>
      </w:pPr>
    </w:p>
    <w:p w:rsidR="00973882" w:rsidRDefault="00A44D28" w:rsidP="00A46C0A">
      <w:pPr>
        <w:numPr>
          <w:ilvl w:val="0"/>
          <w:numId w:val="2"/>
        </w:numPr>
        <w:spacing w:after="0" w:line="240" w:lineRule="auto"/>
        <w:rPr>
          <w:rFonts w:ascii="Garamond" w:hAnsi="Garamond"/>
        </w:rPr>
      </w:pPr>
      <w:r>
        <w:rPr>
          <w:rFonts w:ascii="Garamond" w:hAnsi="Garamond"/>
        </w:rPr>
        <w:t xml:space="preserve">Forensic image </w:t>
      </w:r>
      <w:r>
        <w:rPr>
          <w:rFonts w:ascii="Garamond" w:hAnsi="Garamond"/>
        </w:rPr>
        <w:t xml:space="preserve">of a </w:t>
      </w:r>
      <w:r>
        <w:rPr>
          <w:rFonts w:ascii="Garamond" w:hAnsi="Garamond"/>
        </w:rPr>
        <w:t>FinanceCorp</w:t>
      </w:r>
      <w:r>
        <w:rPr>
          <w:rFonts w:ascii="Garamond" w:hAnsi="Garamond"/>
        </w:rPr>
        <w:t xml:space="preserve"> Mac laptop computer </w:t>
      </w:r>
      <w:r>
        <w:rPr>
          <w:rFonts w:ascii="Garamond" w:hAnsi="Garamond"/>
        </w:rPr>
        <w:t xml:space="preserve">reported to </w:t>
      </w:r>
      <w:r>
        <w:rPr>
          <w:rFonts w:ascii="Garamond" w:hAnsi="Garamond"/>
        </w:rPr>
        <w:t xml:space="preserve">have been assigned to </w:t>
      </w:r>
      <w:r>
        <w:rPr>
          <w:rFonts w:ascii="Garamond" w:hAnsi="Garamond"/>
        </w:rPr>
        <w:t>Anna Johnson</w:t>
      </w:r>
      <w:r>
        <w:rPr>
          <w:rFonts w:ascii="Garamond" w:hAnsi="Garamond"/>
        </w:rPr>
        <w:t>.</w:t>
      </w:r>
    </w:p>
    <w:p w:rsidR="00803D59" w:rsidRDefault="00A44D28" w:rsidP="00A46C0A">
      <w:pPr>
        <w:numPr>
          <w:ilvl w:val="0"/>
          <w:numId w:val="2"/>
        </w:numPr>
        <w:spacing w:after="0" w:line="240" w:lineRule="auto"/>
        <w:rPr>
          <w:rFonts w:ascii="Garamond" w:hAnsi="Garamond"/>
        </w:rPr>
      </w:pPr>
      <w:r>
        <w:rPr>
          <w:rFonts w:ascii="Garamond" w:hAnsi="Garamond"/>
        </w:rPr>
        <w:t>Anna Johnson</w:t>
      </w:r>
      <w:r>
        <w:rPr>
          <w:rFonts w:ascii="Garamond" w:hAnsi="Garamond"/>
        </w:rPr>
        <w:t>’s Outlook email messages</w:t>
      </w:r>
      <w:r>
        <w:rPr>
          <w:rFonts w:ascii="Garamond" w:hAnsi="Garamond"/>
        </w:rPr>
        <w:t xml:space="preserve"> from .OST file</w:t>
      </w:r>
      <w:r>
        <w:rPr>
          <w:rFonts w:ascii="Garamond" w:hAnsi="Garamond"/>
        </w:rPr>
        <w:t>.</w:t>
      </w:r>
    </w:p>
    <w:p w:rsidR="00973882" w:rsidRPr="00973882" w:rsidRDefault="00A44D28" w:rsidP="00A46C0A">
      <w:pPr>
        <w:spacing w:after="0" w:line="240" w:lineRule="auto"/>
        <w:rPr>
          <w:rFonts w:ascii="Garamond" w:hAnsi="Garamond"/>
          <w:b/>
          <w:bCs/>
        </w:rPr>
      </w:pPr>
    </w:p>
    <w:p w:rsidR="00973882" w:rsidRPr="00973882" w:rsidRDefault="00A44D28" w:rsidP="00A46C0A">
      <w:pPr>
        <w:spacing w:after="0" w:line="240" w:lineRule="auto"/>
        <w:rPr>
          <w:rFonts w:ascii="Garamond" w:hAnsi="Garamond"/>
          <w:b/>
          <w:bCs/>
        </w:rPr>
      </w:pPr>
      <w:r w:rsidRPr="00973882">
        <w:rPr>
          <w:rFonts w:ascii="Garamond" w:hAnsi="Garamond"/>
          <w:b/>
          <w:bCs/>
        </w:rPr>
        <w:t>Appendices</w:t>
      </w:r>
    </w:p>
    <w:p w:rsidR="00D45C08" w:rsidRPr="00973882" w:rsidRDefault="00A44D28" w:rsidP="00A46C0A">
      <w:pPr>
        <w:spacing w:after="0" w:line="240" w:lineRule="auto"/>
        <w:rPr>
          <w:rFonts w:ascii="Garamond" w:hAnsi="Garamond"/>
          <w:bCs/>
        </w:rPr>
      </w:pPr>
    </w:p>
    <w:p w:rsidR="00555158" w:rsidRPr="00973882" w:rsidRDefault="00A44D28" w:rsidP="00A46C0A">
      <w:pPr>
        <w:numPr>
          <w:ilvl w:val="0"/>
          <w:numId w:val="3"/>
        </w:numPr>
        <w:spacing w:after="0" w:line="240" w:lineRule="auto"/>
        <w:rPr>
          <w:rFonts w:ascii="Garamond" w:hAnsi="Garamond"/>
          <w:bCs/>
        </w:rPr>
      </w:pPr>
      <w:r w:rsidRPr="00973882">
        <w:rPr>
          <w:rFonts w:ascii="Garamond" w:hAnsi="Garamond"/>
          <w:bCs/>
        </w:rPr>
        <w:t xml:space="preserve">Appendix </w:t>
      </w:r>
      <w:r>
        <w:rPr>
          <w:rFonts w:ascii="Garamond" w:hAnsi="Garamond"/>
          <w:bCs/>
        </w:rPr>
        <w:t>A</w:t>
      </w:r>
      <w:r w:rsidRPr="00973882">
        <w:rPr>
          <w:rFonts w:ascii="Garamond" w:hAnsi="Garamond"/>
          <w:bCs/>
        </w:rPr>
        <w:t>. About the Examiner</w:t>
      </w:r>
    </w:p>
    <w:p w:rsidR="005A46E3" w:rsidRDefault="00A44D28" w:rsidP="00A46C0A">
      <w:pPr>
        <w:spacing w:after="0" w:line="240" w:lineRule="auto"/>
        <w:rPr>
          <w:rFonts w:ascii="Garamond" w:hAnsi="Garamond"/>
          <w:b/>
          <w:bCs/>
        </w:rPr>
      </w:pPr>
    </w:p>
    <w:p w:rsidR="00766AD4" w:rsidRDefault="00A44D28" w:rsidP="00A46C0A">
      <w:pPr>
        <w:spacing w:after="0" w:line="240" w:lineRule="auto"/>
        <w:rPr>
          <w:rFonts w:ascii="Garamond" w:hAnsi="Garamond"/>
          <w:b/>
          <w:bCs/>
        </w:rPr>
      </w:pPr>
      <w:r>
        <w:rPr>
          <w:rFonts w:ascii="Garamond" w:hAnsi="Garamond"/>
          <w:b/>
          <w:bCs/>
        </w:rPr>
        <w:t>Exhibits</w:t>
      </w:r>
    </w:p>
    <w:p w:rsidR="00766AD4" w:rsidRDefault="00A44D28" w:rsidP="00A46C0A">
      <w:pPr>
        <w:spacing w:after="0" w:line="240" w:lineRule="auto"/>
        <w:rPr>
          <w:rFonts w:ascii="Garamond" w:hAnsi="Garamond"/>
          <w:b/>
          <w:bCs/>
        </w:rPr>
      </w:pPr>
    </w:p>
    <w:p w:rsidR="002F0CFA" w:rsidRPr="00537D03" w:rsidRDefault="00A44D28" w:rsidP="00A46C0A">
      <w:pPr>
        <w:numPr>
          <w:ilvl w:val="0"/>
          <w:numId w:val="4"/>
        </w:numPr>
        <w:spacing w:after="0" w:line="240" w:lineRule="auto"/>
        <w:rPr>
          <w:rFonts w:ascii="Garamond" w:hAnsi="Garamond"/>
          <w:bCs/>
        </w:rPr>
      </w:pPr>
      <w:r w:rsidRPr="00537D03">
        <w:rPr>
          <w:rFonts w:ascii="Garamond" w:hAnsi="Garamond"/>
          <w:bCs/>
        </w:rPr>
        <w:t xml:space="preserve">Exhibit </w:t>
      </w:r>
      <w:r>
        <w:rPr>
          <w:rFonts w:ascii="Garamond" w:hAnsi="Garamond"/>
          <w:bCs/>
        </w:rPr>
        <w:t>1</w:t>
      </w:r>
      <w:r w:rsidRPr="00537D03">
        <w:rPr>
          <w:rFonts w:ascii="Garamond" w:hAnsi="Garamond"/>
          <w:bCs/>
        </w:rPr>
        <w:t xml:space="preserve">. </w:t>
      </w:r>
      <w:r>
        <w:rPr>
          <w:rFonts w:ascii="Garamond" w:hAnsi="Garamond"/>
          <w:bCs/>
        </w:rPr>
        <w:t>Excel Spreadsheet</w:t>
      </w:r>
      <w:r>
        <w:rPr>
          <w:rFonts w:ascii="Garamond" w:hAnsi="Garamond"/>
          <w:bCs/>
        </w:rPr>
        <w:t xml:space="preserve"> “</w:t>
      </w:r>
      <w:r>
        <w:rPr>
          <w:rFonts w:ascii="Garamond" w:hAnsi="Garamond"/>
          <w:bCs/>
        </w:rPr>
        <w:t>USB Devices of</w:t>
      </w:r>
      <w:r w:rsidRPr="00DF5D91">
        <w:rPr>
          <w:rFonts w:ascii="Garamond" w:hAnsi="Garamond"/>
          <w:bCs/>
        </w:rPr>
        <w:t xml:space="preserve"> Interest</w:t>
      </w:r>
      <w:r>
        <w:rPr>
          <w:rFonts w:ascii="Garamond" w:hAnsi="Garamond"/>
          <w:bCs/>
        </w:rPr>
        <w:t>”</w:t>
      </w:r>
      <w:r w:rsidRPr="00DF5D91">
        <w:rPr>
          <w:rFonts w:ascii="Garamond" w:hAnsi="Garamond"/>
          <w:bCs/>
        </w:rPr>
        <w:t>.</w:t>
      </w:r>
    </w:p>
    <w:p w:rsidR="002F0CFA" w:rsidRPr="00537D03" w:rsidRDefault="00A44D28" w:rsidP="00A46C0A">
      <w:pPr>
        <w:numPr>
          <w:ilvl w:val="0"/>
          <w:numId w:val="4"/>
        </w:numPr>
        <w:spacing w:after="0" w:line="240" w:lineRule="auto"/>
        <w:rPr>
          <w:rFonts w:ascii="Garamond" w:hAnsi="Garamond"/>
          <w:bCs/>
        </w:rPr>
      </w:pPr>
      <w:r w:rsidRPr="00537D03">
        <w:rPr>
          <w:rFonts w:ascii="Garamond" w:hAnsi="Garamond"/>
          <w:bCs/>
        </w:rPr>
        <w:t xml:space="preserve">Exhibit </w:t>
      </w:r>
      <w:r>
        <w:rPr>
          <w:rFonts w:ascii="Garamond" w:hAnsi="Garamond"/>
          <w:bCs/>
        </w:rPr>
        <w:t>2</w:t>
      </w:r>
      <w:r w:rsidRPr="00537D03">
        <w:rPr>
          <w:rFonts w:ascii="Garamond" w:hAnsi="Garamond"/>
          <w:bCs/>
        </w:rPr>
        <w:t xml:space="preserve">. </w:t>
      </w:r>
      <w:r>
        <w:rPr>
          <w:rFonts w:ascii="Garamond" w:hAnsi="Garamond"/>
          <w:bCs/>
        </w:rPr>
        <w:t xml:space="preserve">Excel Spreadsheet </w:t>
      </w:r>
      <w:r>
        <w:rPr>
          <w:rFonts w:ascii="Garamond" w:hAnsi="Garamond"/>
          <w:bCs/>
        </w:rPr>
        <w:t>“</w:t>
      </w:r>
      <w:r>
        <w:rPr>
          <w:rFonts w:ascii="Garamond" w:hAnsi="Garamond"/>
          <w:bCs/>
        </w:rPr>
        <w:t>Shellbags Report</w:t>
      </w:r>
      <w:r>
        <w:rPr>
          <w:rFonts w:ascii="Garamond" w:hAnsi="Garamond"/>
          <w:bCs/>
        </w:rPr>
        <w:t>”</w:t>
      </w:r>
      <w:r>
        <w:rPr>
          <w:rFonts w:ascii="Garamond" w:hAnsi="Garamond"/>
          <w:bCs/>
        </w:rPr>
        <w:t>.</w:t>
      </w:r>
    </w:p>
    <w:p w:rsidR="001F13EF" w:rsidRDefault="00A44D28" w:rsidP="00A46C0A">
      <w:pPr>
        <w:numPr>
          <w:ilvl w:val="0"/>
          <w:numId w:val="4"/>
        </w:numPr>
        <w:spacing w:after="0" w:line="240" w:lineRule="auto"/>
        <w:rPr>
          <w:rFonts w:ascii="Garamond" w:hAnsi="Garamond"/>
          <w:bCs/>
        </w:rPr>
      </w:pPr>
      <w:r w:rsidRPr="00537D03">
        <w:rPr>
          <w:rFonts w:ascii="Garamond" w:hAnsi="Garamond"/>
          <w:bCs/>
        </w:rPr>
        <w:t xml:space="preserve">Exhibit </w:t>
      </w:r>
      <w:r>
        <w:rPr>
          <w:rFonts w:ascii="Garamond" w:hAnsi="Garamond"/>
          <w:bCs/>
        </w:rPr>
        <w:t>3</w:t>
      </w:r>
      <w:r w:rsidRPr="00537D03">
        <w:rPr>
          <w:rFonts w:ascii="Garamond" w:hAnsi="Garamond"/>
          <w:bCs/>
        </w:rPr>
        <w:t xml:space="preserve">. </w:t>
      </w:r>
      <w:r>
        <w:rPr>
          <w:rFonts w:ascii="Garamond" w:hAnsi="Garamond"/>
          <w:bCs/>
        </w:rPr>
        <w:t>Excel Spreadsheet</w:t>
      </w:r>
      <w:r>
        <w:rPr>
          <w:rFonts w:ascii="Garamond" w:hAnsi="Garamond"/>
          <w:bCs/>
        </w:rPr>
        <w:t xml:space="preserve"> “</w:t>
      </w:r>
      <w:r>
        <w:rPr>
          <w:rFonts w:ascii="Garamond" w:hAnsi="Garamond"/>
          <w:bCs/>
        </w:rPr>
        <w:t>Link files 06/06/2016</w:t>
      </w:r>
      <w:r>
        <w:rPr>
          <w:rFonts w:ascii="Garamond" w:hAnsi="Garamond"/>
          <w:bCs/>
        </w:rPr>
        <w:t>”</w:t>
      </w:r>
      <w:r w:rsidRPr="00537D03">
        <w:rPr>
          <w:rFonts w:ascii="Garamond" w:hAnsi="Garamond"/>
          <w:bCs/>
        </w:rPr>
        <w:t>.</w:t>
      </w:r>
    </w:p>
    <w:p w:rsidR="00F84495" w:rsidRPr="00537D03" w:rsidRDefault="00A44D28" w:rsidP="00A46C0A">
      <w:pPr>
        <w:numPr>
          <w:ilvl w:val="0"/>
          <w:numId w:val="4"/>
        </w:numPr>
        <w:spacing w:after="0" w:line="240" w:lineRule="auto"/>
        <w:rPr>
          <w:rFonts w:ascii="Garamond" w:hAnsi="Garamond"/>
          <w:bCs/>
        </w:rPr>
      </w:pPr>
      <w:r>
        <w:rPr>
          <w:rFonts w:ascii="Garamond" w:hAnsi="Garamond"/>
          <w:bCs/>
        </w:rPr>
        <w:t xml:space="preserve">Exhibit 4. </w:t>
      </w:r>
      <w:r>
        <w:rPr>
          <w:rFonts w:ascii="Garamond" w:hAnsi="Garamond"/>
          <w:bCs/>
        </w:rPr>
        <w:t xml:space="preserve">Excel </w:t>
      </w:r>
      <w:r>
        <w:rPr>
          <w:rFonts w:ascii="Garamond" w:hAnsi="Garamond"/>
          <w:bCs/>
        </w:rPr>
        <w:t>Spreadsheet</w:t>
      </w:r>
      <w:r w:rsidRPr="00914027">
        <w:rPr>
          <w:rFonts w:ascii="Garamond" w:hAnsi="Garamond"/>
          <w:bCs/>
        </w:rPr>
        <w:t xml:space="preserve"> “</w:t>
      </w:r>
      <w:r>
        <w:rPr>
          <w:rFonts w:ascii="Garamond" w:hAnsi="Garamond"/>
          <w:bCs/>
        </w:rPr>
        <w:t>Recently Accessed Documents</w:t>
      </w:r>
      <w:r w:rsidRPr="00914027">
        <w:rPr>
          <w:rFonts w:ascii="Garamond" w:hAnsi="Garamond"/>
          <w:bCs/>
        </w:rPr>
        <w:t>”</w:t>
      </w:r>
      <w:r>
        <w:rPr>
          <w:rFonts w:ascii="Garamond" w:hAnsi="Garamond"/>
          <w:bCs/>
        </w:rPr>
        <w:t>.</w:t>
      </w:r>
    </w:p>
    <w:p w:rsidR="0011207B" w:rsidRDefault="00A44D28" w:rsidP="00A46C0A">
      <w:pPr>
        <w:numPr>
          <w:ilvl w:val="0"/>
          <w:numId w:val="4"/>
        </w:numPr>
        <w:spacing w:after="0" w:line="240" w:lineRule="auto"/>
        <w:rPr>
          <w:rFonts w:ascii="Garamond" w:hAnsi="Garamond"/>
          <w:bCs/>
        </w:rPr>
      </w:pPr>
      <w:r w:rsidRPr="00537D03">
        <w:rPr>
          <w:rFonts w:ascii="Garamond" w:hAnsi="Garamond"/>
          <w:bCs/>
        </w:rPr>
        <w:t xml:space="preserve">Exhibit </w:t>
      </w:r>
      <w:r>
        <w:rPr>
          <w:rFonts w:ascii="Garamond" w:hAnsi="Garamond"/>
          <w:bCs/>
        </w:rPr>
        <w:t>5</w:t>
      </w:r>
      <w:r w:rsidRPr="00537D03">
        <w:rPr>
          <w:rFonts w:ascii="Garamond" w:hAnsi="Garamond"/>
          <w:bCs/>
        </w:rPr>
        <w:t xml:space="preserve">. </w:t>
      </w:r>
      <w:r>
        <w:rPr>
          <w:rFonts w:ascii="Garamond" w:hAnsi="Garamond"/>
          <w:bCs/>
        </w:rPr>
        <w:t xml:space="preserve">Zip </w:t>
      </w:r>
      <w:r w:rsidRPr="00537D03">
        <w:rPr>
          <w:rFonts w:ascii="Garamond" w:hAnsi="Garamond"/>
          <w:bCs/>
        </w:rPr>
        <w:t xml:space="preserve">Folder </w:t>
      </w:r>
      <w:r w:rsidRPr="00914027">
        <w:rPr>
          <w:rFonts w:ascii="Garamond" w:hAnsi="Garamond"/>
          <w:bCs/>
        </w:rPr>
        <w:t>“</w:t>
      </w:r>
      <w:r>
        <w:rPr>
          <w:rFonts w:ascii="Garamond" w:hAnsi="Garamond"/>
          <w:bCs/>
        </w:rPr>
        <w:t>Emails of Interest</w:t>
      </w:r>
      <w:r w:rsidRPr="00914027">
        <w:rPr>
          <w:rFonts w:ascii="Garamond" w:hAnsi="Garamond"/>
          <w:bCs/>
        </w:rPr>
        <w:t>”.</w:t>
      </w:r>
    </w:p>
    <w:p w:rsidR="00A13B06" w:rsidRPr="00537D03" w:rsidRDefault="00A44D28" w:rsidP="00A46C0A">
      <w:pPr>
        <w:numPr>
          <w:ilvl w:val="0"/>
          <w:numId w:val="4"/>
        </w:numPr>
        <w:spacing w:after="0" w:line="240" w:lineRule="auto"/>
        <w:rPr>
          <w:rFonts w:ascii="Garamond" w:hAnsi="Garamond"/>
          <w:bCs/>
        </w:rPr>
      </w:pPr>
      <w:r>
        <w:rPr>
          <w:rFonts w:ascii="Garamond" w:hAnsi="Garamond"/>
          <w:bCs/>
        </w:rPr>
        <w:t xml:space="preserve">Exhibit 6. </w:t>
      </w:r>
      <w:r>
        <w:rPr>
          <w:rFonts w:ascii="Garamond" w:hAnsi="Garamond"/>
          <w:bCs/>
        </w:rPr>
        <w:t>Excel Spreadsheet “Recycle Bin Report”.</w:t>
      </w:r>
    </w:p>
    <w:p w:rsidR="0011207B" w:rsidRDefault="00A44D28" w:rsidP="00A46C0A">
      <w:pPr>
        <w:numPr>
          <w:ilvl w:val="0"/>
          <w:numId w:val="4"/>
        </w:numPr>
        <w:spacing w:after="0" w:line="240" w:lineRule="auto"/>
        <w:rPr>
          <w:rFonts w:ascii="Garamond" w:hAnsi="Garamond"/>
          <w:bCs/>
        </w:rPr>
      </w:pPr>
      <w:r w:rsidRPr="00537D03">
        <w:rPr>
          <w:rFonts w:ascii="Garamond" w:hAnsi="Garamond"/>
          <w:bCs/>
        </w:rPr>
        <w:t xml:space="preserve">Exhibit </w:t>
      </w:r>
      <w:r>
        <w:rPr>
          <w:rFonts w:ascii="Garamond" w:hAnsi="Garamond"/>
          <w:bCs/>
        </w:rPr>
        <w:t>7</w:t>
      </w:r>
      <w:r w:rsidRPr="00537D03">
        <w:rPr>
          <w:rFonts w:ascii="Garamond" w:hAnsi="Garamond"/>
          <w:bCs/>
        </w:rPr>
        <w:t xml:space="preserve">. </w:t>
      </w:r>
      <w:r>
        <w:rPr>
          <w:rFonts w:ascii="Garamond" w:hAnsi="Garamond"/>
          <w:bCs/>
        </w:rPr>
        <w:t xml:space="preserve">Excel Spreadsheet </w:t>
      </w:r>
      <w:r>
        <w:rPr>
          <w:rFonts w:ascii="Garamond" w:hAnsi="Garamond"/>
          <w:bCs/>
        </w:rPr>
        <w:t>“</w:t>
      </w:r>
      <w:r>
        <w:rPr>
          <w:rFonts w:ascii="Garamond" w:hAnsi="Garamond"/>
          <w:bCs/>
        </w:rPr>
        <w:t>Recent Files</w:t>
      </w:r>
      <w:r>
        <w:rPr>
          <w:rFonts w:ascii="Garamond" w:hAnsi="Garamond"/>
          <w:bCs/>
        </w:rPr>
        <w:t>”</w:t>
      </w:r>
    </w:p>
    <w:p w:rsidR="00D80E0D" w:rsidRDefault="00A44D28" w:rsidP="00A46C0A">
      <w:pPr>
        <w:spacing w:after="0" w:line="240" w:lineRule="auto"/>
        <w:rPr>
          <w:rFonts w:ascii="Garamond" w:hAnsi="Garamond"/>
          <w:bCs/>
        </w:rPr>
      </w:pPr>
    </w:p>
    <w:p w:rsidR="00D80E0D" w:rsidRDefault="00A44D28" w:rsidP="00A46C0A">
      <w:pPr>
        <w:spacing w:after="0" w:line="240" w:lineRule="auto"/>
        <w:rPr>
          <w:rFonts w:ascii="Garamond" w:hAnsi="Garamond"/>
          <w:b/>
          <w:bCs/>
        </w:rPr>
      </w:pPr>
      <w:r w:rsidRPr="00D80E0D">
        <w:rPr>
          <w:rFonts w:ascii="Garamond" w:hAnsi="Garamond"/>
          <w:b/>
          <w:bCs/>
        </w:rPr>
        <w:t>User Accounts</w:t>
      </w:r>
    </w:p>
    <w:p w:rsidR="00D80E0D" w:rsidRDefault="00A44D28" w:rsidP="00A46C0A">
      <w:pPr>
        <w:spacing w:after="0" w:line="240" w:lineRule="auto"/>
        <w:rPr>
          <w:rFonts w:ascii="Garamond" w:hAnsi="Garamond"/>
          <w:b/>
          <w:bCs/>
        </w:rPr>
      </w:pPr>
    </w:p>
    <w:p w:rsidR="005B4189" w:rsidRDefault="00A44D28" w:rsidP="00A46C0A">
      <w:pPr>
        <w:spacing w:after="0" w:line="240" w:lineRule="auto"/>
        <w:rPr>
          <w:rFonts w:ascii="Garamond" w:hAnsi="Garamond"/>
          <w:bCs/>
        </w:rPr>
      </w:pPr>
      <w:r>
        <w:rPr>
          <w:rFonts w:ascii="Garamond" w:hAnsi="Garamond"/>
          <w:bCs/>
        </w:rPr>
        <w:t>Besides the default administrative accounts, t</w:t>
      </w:r>
      <w:r w:rsidRPr="00D80E0D">
        <w:rPr>
          <w:rFonts w:ascii="Garamond" w:hAnsi="Garamond"/>
          <w:bCs/>
        </w:rPr>
        <w:t xml:space="preserve">here were </w:t>
      </w:r>
      <w:r>
        <w:rPr>
          <w:rFonts w:ascii="Garamond" w:hAnsi="Garamond"/>
          <w:bCs/>
        </w:rPr>
        <w:t>f</w:t>
      </w:r>
      <w:r>
        <w:rPr>
          <w:rFonts w:ascii="Garamond" w:hAnsi="Garamond"/>
          <w:bCs/>
        </w:rPr>
        <w:t>our</w:t>
      </w:r>
      <w:r w:rsidRPr="00D80E0D">
        <w:rPr>
          <w:rFonts w:ascii="Garamond" w:hAnsi="Garamond"/>
          <w:bCs/>
        </w:rPr>
        <w:t xml:space="preserve"> user accounts</w:t>
      </w:r>
      <w:r>
        <w:rPr>
          <w:rFonts w:ascii="Garamond" w:hAnsi="Garamond"/>
          <w:bCs/>
        </w:rPr>
        <w:t xml:space="preserve"> observed within the Users directory. </w:t>
      </w:r>
    </w:p>
    <w:p w:rsidR="005B4189" w:rsidRDefault="00A44D28" w:rsidP="00A46C0A">
      <w:pPr>
        <w:spacing w:after="0" w:line="240" w:lineRule="auto"/>
        <w:rPr>
          <w:rFonts w:ascii="Garamond" w:hAnsi="Garamond"/>
          <w:bCs/>
        </w:rPr>
      </w:pPr>
    </w:p>
    <w:tbl>
      <w:tblPr>
        <w:tblW w:w="0" w:type="auto"/>
        <w:tblInd w:w="10" w:type="dxa"/>
        <w:tblCellMar>
          <w:left w:w="10" w:type="dxa"/>
          <w:right w:w="10" w:type="dxa"/>
        </w:tblCellMar>
        <w:tblLook w:val="04A0" w:firstRow="1" w:lastRow="0" w:firstColumn="1" w:lastColumn="0" w:noHBand="0" w:noVBand="1"/>
      </w:tblPr>
      <w:tblGrid>
        <w:gridCol w:w="1580"/>
        <w:gridCol w:w="1209"/>
        <w:gridCol w:w="1886"/>
        <w:gridCol w:w="1980"/>
      </w:tblGrid>
      <w:tr w:rsidR="00104B09" w:rsidTr="005A46E3">
        <w:tblPrEx>
          <w:tblCellMar>
            <w:top w:w="0" w:type="dxa"/>
            <w:bottom w:w="0" w:type="dxa"/>
          </w:tblCellMar>
        </w:tblPrEx>
        <w:tc>
          <w:tcPr>
            <w:tcW w:w="1580" w:type="dxa"/>
          </w:tcPr>
          <w:p w:rsidR="00104B09" w:rsidRDefault="00A44D28" w:rsidP="00A46C0A">
            <w:pPr>
              <w:spacing w:after="0" w:line="240" w:lineRule="auto"/>
              <w:rPr>
                <w:rFonts w:ascii="Garamond" w:hAnsi="Garamond"/>
                <w:bCs/>
              </w:rPr>
            </w:pPr>
            <w:r>
              <w:rPr>
                <w:rFonts w:ascii="Garamond" w:hAnsi="Garamond"/>
                <w:bCs/>
              </w:rPr>
              <w:t>User Account</w:t>
            </w:r>
          </w:p>
        </w:tc>
        <w:tc>
          <w:tcPr>
            <w:tcW w:w="1209" w:type="dxa"/>
          </w:tcPr>
          <w:p w:rsidR="00104B09" w:rsidRDefault="00A44D28" w:rsidP="00A46C0A">
            <w:pPr>
              <w:spacing w:after="0" w:line="240" w:lineRule="auto"/>
              <w:rPr>
                <w:rFonts w:ascii="Garamond" w:hAnsi="Garamond"/>
                <w:bCs/>
              </w:rPr>
            </w:pPr>
            <w:r>
              <w:rPr>
                <w:rFonts w:ascii="Garamond" w:hAnsi="Garamond"/>
                <w:bCs/>
              </w:rPr>
              <w:t>SID#</w:t>
            </w:r>
          </w:p>
        </w:tc>
        <w:tc>
          <w:tcPr>
            <w:tcW w:w="1886" w:type="dxa"/>
          </w:tcPr>
          <w:p w:rsidR="00104B09" w:rsidRDefault="00A44D28" w:rsidP="00A46C0A">
            <w:pPr>
              <w:spacing w:after="0" w:line="240" w:lineRule="auto"/>
              <w:rPr>
                <w:rFonts w:ascii="Garamond" w:hAnsi="Garamond"/>
                <w:bCs/>
              </w:rPr>
            </w:pPr>
            <w:r>
              <w:rPr>
                <w:rFonts w:ascii="Garamond" w:hAnsi="Garamond"/>
                <w:bCs/>
              </w:rPr>
              <w:t>Activity Start Date</w:t>
            </w:r>
          </w:p>
        </w:tc>
        <w:tc>
          <w:tcPr>
            <w:tcW w:w="1980" w:type="dxa"/>
          </w:tcPr>
          <w:p w:rsidR="00104B09" w:rsidRDefault="00A44D28" w:rsidP="00A46C0A">
            <w:pPr>
              <w:spacing w:after="0" w:line="240" w:lineRule="auto"/>
              <w:rPr>
                <w:rFonts w:ascii="Garamond" w:hAnsi="Garamond"/>
                <w:bCs/>
              </w:rPr>
            </w:pPr>
            <w:r>
              <w:rPr>
                <w:rFonts w:ascii="Garamond" w:hAnsi="Garamond"/>
                <w:bCs/>
              </w:rPr>
              <w:t>Activity End Date</w:t>
            </w:r>
          </w:p>
        </w:tc>
      </w:tr>
      <w:tr w:rsidR="00291DFA" w:rsidTr="005A46E3">
        <w:tblPrEx>
          <w:tblCellMar>
            <w:top w:w="0" w:type="dxa"/>
            <w:bottom w:w="0" w:type="dxa"/>
          </w:tblCellMar>
        </w:tblPrEx>
        <w:tc>
          <w:tcPr>
            <w:tcW w:w="1580" w:type="dxa"/>
          </w:tcPr>
          <w:p w:rsidR="00291DFA" w:rsidRDefault="00A44D28" w:rsidP="00A46C0A">
            <w:pPr>
              <w:spacing w:after="0" w:line="240" w:lineRule="auto"/>
              <w:rPr>
                <w:rFonts w:ascii="Garamond" w:hAnsi="Garamond"/>
                <w:bCs/>
              </w:rPr>
            </w:pPr>
            <w:r>
              <w:rPr>
                <w:rFonts w:ascii="Garamond" w:hAnsi="Garamond"/>
                <w:bCs/>
              </w:rPr>
              <w:t>johnson</w:t>
            </w:r>
          </w:p>
        </w:tc>
        <w:tc>
          <w:tcPr>
            <w:tcW w:w="1209" w:type="dxa"/>
          </w:tcPr>
          <w:p w:rsidR="00291DFA" w:rsidRDefault="00A44D28" w:rsidP="00A46C0A">
            <w:pPr>
              <w:spacing w:after="0" w:line="240" w:lineRule="auto"/>
              <w:rPr>
                <w:rFonts w:ascii="Garamond" w:hAnsi="Garamond"/>
                <w:bCs/>
              </w:rPr>
            </w:pPr>
            <w:r w:rsidRPr="00291DFA">
              <w:rPr>
                <w:rFonts w:ascii="Garamond" w:hAnsi="Garamond"/>
                <w:bCs/>
              </w:rPr>
              <w:t>32</w:t>
            </w:r>
            <w:r>
              <w:rPr>
                <w:rFonts w:ascii="Garamond" w:hAnsi="Garamond"/>
                <w:bCs/>
              </w:rPr>
              <w:t>0750</w:t>
            </w:r>
          </w:p>
        </w:tc>
        <w:tc>
          <w:tcPr>
            <w:tcW w:w="1886" w:type="dxa"/>
          </w:tcPr>
          <w:p w:rsidR="00291DFA" w:rsidRDefault="00A44D28" w:rsidP="00A46C0A">
            <w:pPr>
              <w:spacing w:after="0" w:line="240" w:lineRule="auto"/>
              <w:rPr>
                <w:rFonts w:ascii="Garamond" w:hAnsi="Garamond"/>
                <w:bCs/>
              </w:rPr>
            </w:pPr>
            <w:r>
              <w:rPr>
                <w:rFonts w:ascii="Garamond" w:hAnsi="Garamond"/>
                <w:bCs/>
              </w:rPr>
              <w:t>12/12/2014</w:t>
            </w:r>
          </w:p>
        </w:tc>
        <w:tc>
          <w:tcPr>
            <w:tcW w:w="1980" w:type="dxa"/>
          </w:tcPr>
          <w:p w:rsidR="00291DFA" w:rsidRDefault="00A44D28" w:rsidP="00A46C0A">
            <w:pPr>
              <w:spacing w:after="0" w:line="240" w:lineRule="auto"/>
              <w:rPr>
                <w:rFonts w:ascii="Garamond" w:hAnsi="Garamond"/>
                <w:bCs/>
              </w:rPr>
            </w:pPr>
          </w:p>
        </w:tc>
      </w:tr>
      <w:tr w:rsidR="00104B09" w:rsidTr="005A46E3">
        <w:tblPrEx>
          <w:tblCellMar>
            <w:top w:w="0" w:type="dxa"/>
            <w:bottom w:w="0" w:type="dxa"/>
          </w:tblCellMar>
        </w:tblPrEx>
        <w:tc>
          <w:tcPr>
            <w:tcW w:w="1580" w:type="dxa"/>
          </w:tcPr>
          <w:p w:rsidR="00104B09" w:rsidRDefault="00A44D28" w:rsidP="00A46C0A">
            <w:pPr>
              <w:spacing w:after="0" w:line="240" w:lineRule="auto"/>
              <w:rPr>
                <w:rFonts w:ascii="Garamond" w:hAnsi="Garamond"/>
                <w:bCs/>
              </w:rPr>
            </w:pPr>
            <w:r>
              <w:rPr>
                <w:rFonts w:ascii="Garamond" w:hAnsi="Garamond"/>
                <w:bCs/>
              </w:rPr>
              <w:t>smith</w:t>
            </w:r>
          </w:p>
        </w:tc>
        <w:tc>
          <w:tcPr>
            <w:tcW w:w="1209" w:type="dxa"/>
          </w:tcPr>
          <w:p w:rsidR="00104B09" w:rsidRDefault="00A44D28" w:rsidP="00A46C0A">
            <w:pPr>
              <w:spacing w:after="0" w:line="240" w:lineRule="auto"/>
              <w:rPr>
                <w:rFonts w:ascii="Garamond" w:hAnsi="Garamond"/>
                <w:bCs/>
              </w:rPr>
            </w:pPr>
            <w:r w:rsidRPr="00291DFA">
              <w:rPr>
                <w:rFonts w:ascii="Garamond" w:hAnsi="Garamond"/>
                <w:bCs/>
              </w:rPr>
              <w:t>2785</w:t>
            </w:r>
            <w:r>
              <w:rPr>
                <w:rFonts w:ascii="Garamond" w:hAnsi="Garamond"/>
                <w:bCs/>
              </w:rPr>
              <w:t>91</w:t>
            </w:r>
          </w:p>
        </w:tc>
        <w:tc>
          <w:tcPr>
            <w:tcW w:w="1886" w:type="dxa"/>
          </w:tcPr>
          <w:p w:rsidR="00104B09" w:rsidRDefault="00A44D28" w:rsidP="00A46C0A">
            <w:pPr>
              <w:spacing w:after="0" w:line="240" w:lineRule="auto"/>
              <w:rPr>
                <w:rFonts w:ascii="Garamond" w:hAnsi="Garamond"/>
                <w:bCs/>
              </w:rPr>
            </w:pPr>
            <w:r w:rsidRPr="00104B09">
              <w:rPr>
                <w:rFonts w:ascii="Garamond" w:hAnsi="Garamond"/>
                <w:bCs/>
              </w:rPr>
              <w:t>09/15/2015</w:t>
            </w:r>
          </w:p>
        </w:tc>
        <w:tc>
          <w:tcPr>
            <w:tcW w:w="1980" w:type="dxa"/>
          </w:tcPr>
          <w:p w:rsidR="00104B09" w:rsidRDefault="00A44D28" w:rsidP="00A46C0A">
            <w:pPr>
              <w:spacing w:after="0" w:line="240" w:lineRule="auto"/>
              <w:rPr>
                <w:rFonts w:ascii="Garamond" w:hAnsi="Garamond"/>
                <w:bCs/>
              </w:rPr>
            </w:pPr>
            <w:r w:rsidRPr="00104B09">
              <w:rPr>
                <w:rFonts w:ascii="Garamond" w:hAnsi="Garamond"/>
                <w:bCs/>
              </w:rPr>
              <w:t>09/17/2015</w:t>
            </w:r>
          </w:p>
        </w:tc>
      </w:tr>
      <w:tr w:rsidR="00104B09" w:rsidTr="005A46E3">
        <w:tblPrEx>
          <w:tblCellMar>
            <w:top w:w="0" w:type="dxa"/>
            <w:bottom w:w="0" w:type="dxa"/>
          </w:tblCellMar>
        </w:tblPrEx>
        <w:tc>
          <w:tcPr>
            <w:tcW w:w="1580" w:type="dxa"/>
          </w:tcPr>
          <w:p w:rsidR="00104B09" w:rsidRPr="00104B09" w:rsidRDefault="00A44D28" w:rsidP="00A46C0A">
            <w:pPr>
              <w:spacing w:after="0" w:line="240" w:lineRule="auto"/>
              <w:rPr>
                <w:rFonts w:ascii="Garamond" w:hAnsi="Garamond"/>
                <w:bCs/>
              </w:rPr>
            </w:pPr>
            <w:r w:rsidRPr="002B54DC">
              <w:rPr>
                <w:rFonts w:ascii="Garamond" w:hAnsi="Garamond"/>
                <w:bCs/>
              </w:rPr>
              <w:t>sk</w:t>
            </w:r>
          </w:p>
        </w:tc>
        <w:tc>
          <w:tcPr>
            <w:tcW w:w="1209" w:type="dxa"/>
          </w:tcPr>
          <w:p w:rsidR="00104B09" w:rsidRDefault="00A44D28" w:rsidP="00A46C0A">
            <w:pPr>
              <w:spacing w:after="0" w:line="240" w:lineRule="auto"/>
              <w:rPr>
                <w:rFonts w:ascii="Garamond" w:hAnsi="Garamond"/>
                <w:bCs/>
              </w:rPr>
            </w:pPr>
            <w:r w:rsidRPr="00291DFA">
              <w:rPr>
                <w:rFonts w:ascii="Garamond" w:hAnsi="Garamond"/>
                <w:bCs/>
              </w:rPr>
              <w:t>3</w:t>
            </w:r>
            <w:r>
              <w:rPr>
                <w:rFonts w:ascii="Garamond" w:hAnsi="Garamond"/>
                <w:bCs/>
              </w:rPr>
              <w:t>07691</w:t>
            </w:r>
          </w:p>
        </w:tc>
        <w:tc>
          <w:tcPr>
            <w:tcW w:w="1886" w:type="dxa"/>
          </w:tcPr>
          <w:p w:rsidR="00104B09" w:rsidRPr="00104B09" w:rsidRDefault="00A44D28" w:rsidP="00A46C0A">
            <w:pPr>
              <w:spacing w:after="0" w:line="240" w:lineRule="auto"/>
              <w:rPr>
                <w:rFonts w:ascii="Garamond" w:hAnsi="Garamond"/>
                <w:bCs/>
              </w:rPr>
            </w:pPr>
            <w:r w:rsidRPr="00A36FDF">
              <w:rPr>
                <w:rFonts w:ascii="Garamond" w:hAnsi="Garamond"/>
                <w:bCs/>
              </w:rPr>
              <w:t>09/15/2015</w:t>
            </w:r>
          </w:p>
        </w:tc>
        <w:tc>
          <w:tcPr>
            <w:tcW w:w="1980" w:type="dxa"/>
          </w:tcPr>
          <w:p w:rsidR="00104B09" w:rsidRPr="00104B09" w:rsidRDefault="00A44D28" w:rsidP="00A46C0A">
            <w:pPr>
              <w:spacing w:after="0" w:line="240" w:lineRule="auto"/>
              <w:rPr>
                <w:rFonts w:ascii="Garamond" w:hAnsi="Garamond"/>
                <w:bCs/>
              </w:rPr>
            </w:pPr>
            <w:r w:rsidRPr="00A36FDF">
              <w:rPr>
                <w:rFonts w:ascii="Garamond" w:hAnsi="Garamond"/>
                <w:bCs/>
              </w:rPr>
              <w:t>05/13/2016</w:t>
            </w:r>
          </w:p>
        </w:tc>
      </w:tr>
      <w:tr w:rsidR="002B54DC" w:rsidTr="005A46E3">
        <w:tblPrEx>
          <w:tblCellMar>
            <w:top w:w="0" w:type="dxa"/>
            <w:bottom w:w="0" w:type="dxa"/>
          </w:tblCellMar>
        </w:tblPrEx>
        <w:tc>
          <w:tcPr>
            <w:tcW w:w="1580" w:type="dxa"/>
          </w:tcPr>
          <w:p w:rsidR="002B54DC" w:rsidRPr="002B54DC" w:rsidRDefault="00A44D28" w:rsidP="00A46C0A">
            <w:pPr>
              <w:spacing w:after="0" w:line="240" w:lineRule="auto"/>
              <w:rPr>
                <w:rFonts w:ascii="Garamond" w:hAnsi="Garamond"/>
                <w:bCs/>
              </w:rPr>
            </w:pPr>
            <w:r>
              <w:rPr>
                <w:rFonts w:ascii="Garamond" w:hAnsi="Garamond"/>
                <w:bCs/>
              </w:rPr>
              <w:t>lcranston</w:t>
            </w:r>
          </w:p>
        </w:tc>
        <w:tc>
          <w:tcPr>
            <w:tcW w:w="1209" w:type="dxa"/>
          </w:tcPr>
          <w:p w:rsidR="002B54DC" w:rsidRPr="00291DFA" w:rsidRDefault="00A44D28" w:rsidP="00A46C0A">
            <w:pPr>
              <w:spacing w:after="0" w:line="240" w:lineRule="auto"/>
              <w:rPr>
                <w:rFonts w:ascii="Garamond" w:hAnsi="Garamond"/>
                <w:bCs/>
              </w:rPr>
            </w:pPr>
            <w:r>
              <w:rPr>
                <w:rFonts w:ascii="Garamond" w:hAnsi="Garamond"/>
                <w:bCs/>
              </w:rPr>
              <w:t>29951</w:t>
            </w:r>
          </w:p>
        </w:tc>
        <w:tc>
          <w:tcPr>
            <w:tcW w:w="1886" w:type="dxa"/>
          </w:tcPr>
          <w:p w:rsidR="002B54DC" w:rsidRPr="00A36FDF" w:rsidRDefault="00A44D28" w:rsidP="00A46C0A">
            <w:pPr>
              <w:spacing w:after="0" w:line="240" w:lineRule="auto"/>
              <w:rPr>
                <w:rFonts w:ascii="Garamond" w:hAnsi="Garamond"/>
                <w:bCs/>
              </w:rPr>
            </w:pPr>
          </w:p>
        </w:tc>
        <w:tc>
          <w:tcPr>
            <w:tcW w:w="1980" w:type="dxa"/>
          </w:tcPr>
          <w:p w:rsidR="002B54DC" w:rsidRPr="00A36FDF" w:rsidRDefault="00A44D28" w:rsidP="00A46C0A">
            <w:pPr>
              <w:spacing w:after="0" w:line="240" w:lineRule="auto"/>
              <w:rPr>
                <w:rFonts w:ascii="Garamond" w:hAnsi="Garamond"/>
                <w:bCs/>
              </w:rPr>
            </w:pPr>
          </w:p>
        </w:tc>
      </w:tr>
    </w:tbl>
    <w:p w:rsidR="00104B09" w:rsidRDefault="00A44D28" w:rsidP="00A46C0A">
      <w:pPr>
        <w:spacing w:after="0" w:line="240" w:lineRule="auto"/>
        <w:rPr>
          <w:rFonts w:ascii="Garamond" w:hAnsi="Garamond"/>
          <w:bCs/>
        </w:rPr>
      </w:pPr>
    </w:p>
    <w:p w:rsidR="005B4189" w:rsidRDefault="00A44D28" w:rsidP="00A46C0A">
      <w:pPr>
        <w:spacing w:after="0" w:line="240" w:lineRule="auto"/>
        <w:rPr>
          <w:rFonts w:ascii="Garamond" w:hAnsi="Garamond"/>
          <w:bCs/>
        </w:rPr>
      </w:pPr>
      <w:r>
        <w:rPr>
          <w:rFonts w:ascii="Garamond" w:hAnsi="Garamond"/>
          <w:bCs/>
        </w:rPr>
        <w:t xml:space="preserve">The </w:t>
      </w:r>
      <w:r>
        <w:rPr>
          <w:rFonts w:ascii="Garamond" w:hAnsi="Garamond"/>
          <w:bCs/>
        </w:rPr>
        <w:t>c</w:t>
      </w:r>
      <w:r>
        <w:rPr>
          <w:rFonts w:ascii="Garamond" w:hAnsi="Garamond"/>
          <w:bCs/>
        </w:rPr>
        <w:t xml:space="preserve">reation date of the </w:t>
      </w:r>
      <w:r>
        <w:rPr>
          <w:rFonts w:ascii="Garamond" w:hAnsi="Garamond"/>
          <w:bCs/>
        </w:rPr>
        <w:t>ajohnson</w:t>
      </w:r>
      <w:r>
        <w:rPr>
          <w:rFonts w:ascii="Garamond" w:hAnsi="Garamond"/>
          <w:bCs/>
        </w:rPr>
        <w:t xml:space="preserve"> user account folder is listed as </w:t>
      </w:r>
      <w:r>
        <w:rPr>
          <w:rFonts w:ascii="Garamond" w:hAnsi="Garamond"/>
          <w:bCs/>
        </w:rPr>
        <w:t>12</w:t>
      </w:r>
      <w:r>
        <w:rPr>
          <w:rFonts w:ascii="Garamond" w:hAnsi="Garamond"/>
          <w:bCs/>
        </w:rPr>
        <w:t>/</w:t>
      </w:r>
      <w:r>
        <w:rPr>
          <w:rFonts w:ascii="Garamond" w:hAnsi="Garamond"/>
          <w:bCs/>
        </w:rPr>
        <w:t>12</w:t>
      </w:r>
      <w:r>
        <w:rPr>
          <w:rFonts w:ascii="Garamond" w:hAnsi="Garamond"/>
          <w:bCs/>
        </w:rPr>
        <w:t xml:space="preserve">/2014. The last </w:t>
      </w:r>
      <w:r>
        <w:rPr>
          <w:rFonts w:ascii="Garamond" w:hAnsi="Garamond"/>
          <w:bCs/>
        </w:rPr>
        <w:t xml:space="preserve">folder access activity for the </w:t>
      </w:r>
      <w:r>
        <w:rPr>
          <w:rFonts w:ascii="Garamond" w:hAnsi="Garamond"/>
          <w:bCs/>
        </w:rPr>
        <w:t>ajohnson</w:t>
      </w:r>
      <w:r>
        <w:rPr>
          <w:rFonts w:ascii="Garamond" w:hAnsi="Garamond"/>
          <w:bCs/>
        </w:rPr>
        <w:t xml:space="preserve"> user account was listed as 06/21/2016. This activity was most likely caused by an automated operating system function such as a disk defragmentation of v</w:t>
      </w:r>
      <w:r>
        <w:rPr>
          <w:rFonts w:ascii="Garamond" w:hAnsi="Garamond"/>
          <w:bCs/>
        </w:rPr>
        <w:t xml:space="preserve">irus scan. The last document access activity observed on the </w:t>
      </w:r>
      <w:r>
        <w:rPr>
          <w:rFonts w:ascii="Garamond" w:hAnsi="Garamond"/>
          <w:bCs/>
        </w:rPr>
        <w:t>ajohnson</w:t>
      </w:r>
      <w:r>
        <w:rPr>
          <w:rFonts w:ascii="Garamond" w:hAnsi="Garamond"/>
          <w:bCs/>
        </w:rPr>
        <w:t xml:space="preserve"> user account was listed as </w:t>
      </w:r>
      <w:r>
        <w:rPr>
          <w:rFonts w:ascii="Garamond" w:hAnsi="Garamond"/>
          <w:bCs/>
        </w:rPr>
        <w:t xml:space="preserve">06/13/2016 </w:t>
      </w:r>
      <w:r>
        <w:rPr>
          <w:rFonts w:ascii="Garamond" w:hAnsi="Garamond"/>
          <w:bCs/>
        </w:rPr>
        <w:t xml:space="preserve">system </w:t>
      </w:r>
      <w:r>
        <w:rPr>
          <w:rFonts w:ascii="Garamond" w:hAnsi="Garamond"/>
          <w:bCs/>
        </w:rPr>
        <w:t xml:space="preserve">activity for the for folders for the </w:t>
      </w:r>
      <w:r>
        <w:rPr>
          <w:rFonts w:ascii="Garamond" w:hAnsi="Garamond"/>
          <w:bCs/>
        </w:rPr>
        <w:t>ajohnson</w:t>
      </w:r>
      <w:r>
        <w:rPr>
          <w:rFonts w:ascii="Garamond" w:hAnsi="Garamond"/>
          <w:bCs/>
        </w:rPr>
        <w:t xml:space="preserve"> user</w:t>
      </w:r>
      <w:r>
        <w:rPr>
          <w:rFonts w:ascii="Garamond" w:hAnsi="Garamond"/>
          <w:bCs/>
        </w:rPr>
        <w:t xml:space="preserve"> account </w:t>
      </w:r>
      <w:r>
        <w:rPr>
          <w:rFonts w:ascii="Garamond" w:hAnsi="Garamond"/>
          <w:bCs/>
        </w:rPr>
        <w:t>is listed as</w:t>
      </w:r>
      <w:r>
        <w:rPr>
          <w:rFonts w:ascii="Garamond" w:hAnsi="Garamond"/>
          <w:bCs/>
        </w:rPr>
        <w:t xml:space="preserve"> 0</w:t>
      </w:r>
      <w:r>
        <w:rPr>
          <w:rFonts w:ascii="Garamond" w:hAnsi="Garamond"/>
          <w:bCs/>
        </w:rPr>
        <w:t>6</w:t>
      </w:r>
      <w:r>
        <w:rPr>
          <w:rFonts w:ascii="Garamond" w:hAnsi="Garamond"/>
          <w:bCs/>
        </w:rPr>
        <w:t>/</w:t>
      </w:r>
      <w:r>
        <w:rPr>
          <w:rFonts w:ascii="Garamond" w:hAnsi="Garamond"/>
          <w:bCs/>
        </w:rPr>
        <w:t>21</w:t>
      </w:r>
      <w:r>
        <w:rPr>
          <w:rFonts w:ascii="Garamond" w:hAnsi="Garamond"/>
          <w:bCs/>
        </w:rPr>
        <w:t>/201</w:t>
      </w:r>
      <w:r>
        <w:rPr>
          <w:rFonts w:ascii="Garamond" w:hAnsi="Garamond"/>
          <w:bCs/>
        </w:rPr>
        <w:t>6</w:t>
      </w:r>
      <w:r>
        <w:rPr>
          <w:rFonts w:ascii="Garamond" w:hAnsi="Garamond"/>
          <w:bCs/>
        </w:rPr>
        <w:t>.</w:t>
      </w:r>
    </w:p>
    <w:p w:rsidR="000D5FBD" w:rsidRDefault="00A44D28" w:rsidP="00A46C0A">
      <w:pPr>
        <w:spacing w:after="0" w:line="240" w:lineRule="auto"/>
        <w:rPr>
          <w:rFonts w:ascii="Garamond" w:hAnsi="Garamond"/>
          <w:bCs/>
        </w:rPr>
      </w:pPr>
    </w:p>
    <w:p w:rsidR="00453AAB" w:rsidRDefault="00A44D28" w:rsidP="00A46C0A">
      <w:pPr>
        <w:spacing w:after="0" w:line="240" w:lineRule="auto"/>
        <w:rPr>
          <w:rFonts w:ascii="Garamond" w:hAnsi="Garamond"/>
          <w:b/>
          <w:bCs/>
        </w:rPr>
      </w:pPr>
      <w:r>
        <w:rPr>
          <w:rFonts w:ascii="Garamond" w:hAnsi="Garamond"/>
          <w:b/>
          <w:bCs/>
        </w:rPr>
        <w:lastRenderedPageBreak/>
        <w:t>Software Installations</w:t>
      </w:r>
    </w:p>
    <w:p w:rsidR="00453AAB" w:rsidRDefault="00A44D28" w:rsidP="00A46C0A">
      <w:pPr>
        <w:spacing w:after="0" w:line="240" w:lineRule="auto"/>
        <w:rPr>
          <w:rFonts w:ascii="Garamond" w:hAnsi="Garamond"/>
          <w:b/>
          <w:bCs/>
        </w:rPr>
      </w:pPr>
    </w:p>
    <w:p w:rsidR="00711A09" w:rsidRPr="0085580F" w:rsidRDefault="00A44D28" w:rsidP="00A46C0A">
      <w:pPr>
        <w:spacing w:after="0" w:line="240" w:lineRule="auto"/>
        <w:rPr>
          <w:rFonts w:ascii="Garamond" w:hAnsi="Garamond" w:cs="Arial"/>
          <w:color w:val="222222"/>
          <w:lang w:val="en"/>
        </w:rPr>
      </w:pPr>
      <w:r w:rsidRPr="0085580F">
        <w:rPr>
          <w:rFonts w:ascii="Garamond" w:hAnsi="Garamond"/>
          <w:bCs/>
        </w:rPr>
        <w:t>Registry records show that an ex</w:t>
      </w:r>
      <w:r w:rsidRPr="0085580F">
        <w:rPr>
          <w:rFonts w:ascii="Garamond" w:hAnsi="Garamond"/>
          <w:bCs/>
        </w:rPr>
        <w:t xml:space="preserve">ecutable file was </w:t>
      </w:r>
      <w:r w:rsidRPr="0085580F">
        <w:rPr>
          <w:rFonts w:ascii="Garamond" w:hAnsi="Garamond"/>
          <w:bCs/>
        </w:rPr>
        <w:t xml:space="preserve">last written on 05/23/2016. The executable was msoxmled.exe. </w:t>
      </w:r>
      <w:r w:rsidRPr="0085580F">
        <w:rPr>
          <w:rFonts w:ascii="Garamond" w:hAnsi="Garamond" w:cs="Arial"/>
          <w:bCs/>
          <w:color w:val="222222"/>
          <w:lang w:val="en"/>
        </w:rPr>
        <w:t>Msoxmled</w:t>
      </w:r>
      <w:r w:rsidRPr="0085580F">
        <w:rPr>
          <w:rFonts w:ascii="Garamond" w:hAnsi="Garamond" w:cs="Arial"/>
          <w:color w:val="222222"/>
          <w:lang w:val="en"/>
        </w:rPr>
        <w:t>.</w:t>
      </w:r>
      <w:r w:rsidRPr="0085580F">
        <w:rPr>
          <w:rFonts w:ascii="Garamond" w:hAnsi="Garamond" w:cs="Arial"/>
          <w:bCs/>
          <w:color w:val="222222"/>
          <w:lang w:val="en"/>
        </w:rPr>
        <w:t>exe</w:t>
      </w:r>
      <w:r w:rsidRPr="0085580F">
        <w:rPr>
          <w:rFonts w:ascii="Garamond" w:hAnsi="Garamond" w:cs="Arial"/>
          <w:color w:val="222222"/>
          <w:lang w:val="en"/>
        </w:rPr>
        <w:t xml:space="preserve"> is a file developed by Microsoft and is associated with MSDN disc 2029 for the Windows operating system. Its process is known as XML editor and the application using this process is Microsoft office info path. It appears that this executable program was u</w:t>
      </w:r>
      <w:r w:rsidRPr="0085580F">
        <w:rPr>
          <w:rFonts w:ascii="Garamond" w:hAnsi="Garamond" w:cs="Arial"/>
          <w:color w:val="222222"/>
          <w:lang w:val="en"/>
        </w:rPr>
        <w:t>pdated and is part of the Microsoft Office 12 software package.</w:t>
      </w:r>
    </w:p>
    <w:p w:rsidR="00D80E0D" w:rsidRPr="00D80E0D" w:rsidRDefault="00A44D28" w:rsidP="00A46C0A">
      <w:pPr>
        <w:spacing w:after="0" w:line="240" w:lineRule="auto"/>
        <w:rPr>
          <w:rFonts w:ascii="Garamond" w:hAnsi="Garamond"/>
          <w:bCs/>
        </w:rPr>
      </w:pPr>
      <w:r w:rsidRPr="00D80E0D">
        <w:rPr>
          <w:rFonts w:ascii="Garamond" w:hAnsi="Garamond"/>
          <w:bCs/>
        </w:rPr>
        <w:t xml:space="preserve"> </w:t>
      </w:r>
    </w:p>
    <w:p w:rsidR="00414A37" w:rsidRPr="00817189" w:rsidRDefault="00A44D28" w:rsidP="00A46C0A">
      <w:pPr>
        <w:spacing w:after="0" w:line="240" w:lineRule="auto"/>
        <w:rPr>
          <w:rFonts w:ascii="Garamond" w:hAnsi="Garamond"/>
          <w:b/>
          <w:bCs/>
        </w:rPr>
      </w:pPr>
      <w:r>
        <w:rPr>
          <w:rFonts w:ascii="Garamond" w:hAnsi="Garamond"/>
          <w:b/>
          <w:bCs/>
        </w:rPr>
        <w:t>Email Addresses</w:t>
      </w:r>
    </w:p>
    <w:p w:rsidR="00414A37" w:rsidRDefault="00A44D28" w:rsidP="00A46C0A">
      <w:pPr>
        <w:spacing w:after="0" w:line="240" w:lineRule="auto"/>
        <w:rPr>
          <w:rFonts w:ascii="Garamond" w:hAnsi="Garamond"/>
          <w:bCs/>
        </w:rPr>
      </w:pPr>
      <w:r>
        <w:rPr>
          <w:rFonts w:ascii="Garamond" w:hAnsi="Garamond"/>
          <w:bCs/>
        </w:rPr>
        <w:t>Custodian used the following email addresses:</w:t>
      </w:r>
    </w:p>
    <w:p w:rsidR="00414A37" w:rsidRDefault="00A44D28" w:rsidP="00A46C0A">
      <w:pPr>
        <w:numPr>
          <w:ilvl w:val="0"/>
          <w:numId w:val="5"/>
        </w:numPr>
        <w:spacing w:after="0" w:line="240" w:lineRule="auto"/>
        <w:rPr>
          <w:rFonts w:ascii="Garamond" w:hAnsi="Garamond"/>
          <w:bCs/>
        </w:rPr>
      </w:pPr>
      <w:r>
        <w:rPr>
          <w:rFonts w:ascii="Garamond" w:hAnsi="Garamond"/>
          <w:bCs/>
        </w:rPr>
        <w:t>johnson</w:t>
      </w:r>
      <w:r w:rsidRPr="00195825">
        <w:rPr>
          <w:rFonts w:ascii="Garamond" w:hAnsi="Garamond"/>
          <w:bCs/>
        </w:rPr>
        <w:t>@</w:t>
      </w:r>
      <w:r>
        <w:rPr>
          <w:rFonts w:ascii="Garamond" w:hAnsi="Garamond"/>
          <w:bCs/>
        </w:rPr>
        <w:t>fc.com</w:t>
      </w:r>
    </w:p>
    <w:p w:rsidR="00CA5760" w:rsidRDefault="00A44D28" w:rsidP="00A46C0A">
      <w:pPr>
        <w:numPr>
          <w:ilvl w:val="0"/>
          <w:numId w:val="5"/>
        </w:numPr>
        <w:spacing w:after="0" w:line="240" w:lineRule="auto"/>
        <w:rPr>
          <w:rFonts w:ascii="Garamond" w:hAnsi="Garamond"/>
          <w:bCs/>
        </w:rPr>
      </w:pPr>
      <w:r>
        <w:rPr>
          <w:rFonts w:ascii="Garamond" w:hAnsi="Garamond"/>
          <w:bCs/>
        </w:rPr>
        <w:t>anna.johnson</w:t>
      </w:r>
      <w:r w:rsidRPr="002E7739">
        <w:rPr>
          <w:rFonts w:ascii="Garamond" w:hAnsi="Garamond"/>
          <w:bCs/>
        </w:rPr>
        <w:t>@rocketmail.com</w:t>
      </w:r>
    </w:p>
    <w:p w:rsidR="00453AAB" w:rsidRPr="00314A7C" w:rsidRDefault="00A44D28" w:rsidP="00A46C0A">
      <w:pPr>
        <w:spacing w:after="0" w:line="240" w:lineRule="auto"/>
        <w:rPr>
          <w:rFonts w:ascii="Garamond" w:hAnsi="Garamond"/>
          <w:b/>
          <w:bCs/>
        </w:rPr>
      </w:pPr>
      <w:r w:rsidRPr="00314A7C">
        <w:rPr>
          <w:rFonts w:ascii="Garamond" w:hAnsi="Garamond"/>
          <w:b/>
          <w:bCs/>
        </w:rPr>
        <w:t>External Devices</w:t>
      </w:r>
    </w:p>
    <w:tbl>
      <w:tblPr>
        <w:tblW w:w="0" w:type="auto"/>
        <w:tblInd w:w="10" w:type="dxa"/>
        <w:tblCellMar>
          <w:left w:w="10" w:type="dxa"/>
          <w:right w:w="10" w:type="dxa"/>
        </w:tblCellMar>
        <w:tblLook w:val="04A0" w:firstRow="1" w:lastRow="0" w:firstColumn="1" w:lastColumn="0" w:noHBand="0" w:noVBand="1"/>
      </w:tblPr>
      <w:tblGrid>
        <w:gridCol w:w="1364"/>
        <w:gridCol w:w="957"/>
        <w:gridCol w:w="1430"/>
        <w:gridCol w:w="3005"/>
        <w:gridCol w:w="1477"/>
        <w:gridCol w:w="1489"/>
        <w:gridCol w:w="1068"/>
      </w:tblGrid>
      <w:tr w:rsidR="0062054E" w:rsidRPr="00314A7C" w:rsidTr="0062054E">
        <w:tblPrEx>
          <w:tblCellMar>
            <w:top w:w="0" w:type="dxa"/>
            <w:bottom w:w="0" w:type="dxa"/>
          </w:tblCellMar>
        </w:tblPrEx>
        <w:tc>
          <w:tcPr>
            <w:tcW w:w="1364" w:type="dxa"/>
          </w:tcPr>
          <w:p w:rsidR="0062054E" w:rsidRPr="00314A7C" w:rsidRDefault="00A44D28" w:rsidP="00A46C0A">
            <w:pPr>
              <w:spacing w:after="0" w:line="240" w:lineRule="auto"/>
              <w:jc w:val="center"/>
              <w:rPr>
                <w:rFonts w:ascii="Garamond" w:hAnsi="Garamond"/>
                <w:b/>
              </w:rPr>
            </w:pPr>
            <w:r w:rsidRPr="00314A7C">
              <w:rPr>
                <w:rFonts w:ascii="Garamond" w:hAnsi="Garamond"/>
                <w:b/>
              </w:rPr>
              <w:t>Make</w:t>
            </w:r>
          </w:p>
        </w:tc>
        <w:tc>
          <w:tcPr>
            <w:tcW w:w="957" w:type="dxa"/>
          </w:tcPr>
          <w:p w:rsidR="0062054E" w:rsidRPr="00314A7C" w:rsidRDefault="00A44D28" w:rsidP="00A46C0A">
            <w:pPr>
              <w:spacing w:after="0" w:line="240" w:lineRule="auto"/>
              <w:jc w:val="center"/>
              <w:rPr>
                <w:rFonts w:ascii="Garamond" w:hAnsi="Garamond"/>
                <w:b/>
              </w:rPr>
            </w:pPr>
            <w:r w:rsidRPr="00314A7C">
              <w:rPr>
                <w:rFonts w:ascii="Garamond" w:hAnsi="Garamond"/>
                <w:b/>
              </w:rPr>
              <w:t>Model</w:t>
            </w:r>
          </w:p>
        </w:tc>
        <w:tc>
          <w:tcPr>
            <w:tcW w:w="1430" w:type="dxa"/>
          </w:tcPr>
          <w:p w:rsidR="0062054E" w:rsidRPr="00314A7C" w:rsidRDefault="00A44D28" w:rsidP="00A46C0A">
            <w:pPr>
              <w:spacing w:after="0" w:line="240" w:lineRule="auto"/>
              <w:jc w:val="center"/>
              <w:rPr>
                <w:rFonts w:ascii="Garamond" w:hAnsi="Garamond"/>
                <w:b/>
              </w:rPr>
            </w:pPr>
            <w:r>
              <w:rPr>
                <w:rFonts w:ascii="Garamond" w:hAnsi="Garamond"/>
                <w:b/>
              </w:rPr>
              <w:t>Mapped Drive Letter</w:t>
            </w:r>
          </w:p>
        </w:tc>
        <w:tc>
          <w:tcPr>
            <w:tcW w:w="3005" w:type="dxa"/>
          </w:tcPr>
          <w:p w:rsidR="0062054E" w:rsidRPr="00314A7C" w:rsidRDefault="00A44D28" w:rsidP="00A46C0A">
            <w:pPr>
              <w:spacing w:after="0" w:line="240" w:lineRule="auto"/>
              <w:jc w:val="center"/>
              <w:rPr>
                <w:rFonts w:ascii="Garamond" w:hAnsi="Garamond"/>
                <w:b/>
              </w:rPr>
            </w:pPr>
            <w:r w:rsidRPr="00314A7C">
              <w:rPr>
                <w:rFonts w:ascii="Garamond" w:hAnsi="Garamond"/>
                <w:b/>
              </w:rPr>
              <w:t>S/N</w:t>
            </w:r>
          </w:p>
        </w:tc>
        <w:tc>
          <w:tcPr>
            <w:tcW w:w="1477" w:type="dxa"/>
          </w:tcPr>
          <w:p w:rsidR="0062054E" w:rsidRPr="00314A7C" w:rsidRDefault="00A44D28" w:rsidP="00A46C0A">
            <w:pPr>
              <w:spacing w:after="0" w:line="240" w:lineRule="auto"/>
              <w:jc w:val="center"/>
              <w:rPr>
                <w:rFonts w:ascii="Garamond" w:hAnsi="Garamond"/>
                <w:b/>
              </w:rPr>
            </w:pPr>
            <w:r>
              <w:rPr>
                <w:rFonts w:ascii="Garamond" w:hAnsi="Garamond"/>
                <w:b/>
              </w:rPr>
              <w:t>First Plug-In</w:t>
            </w:r>
            <w:r>
              <w:rPr>
                <w:rFonts w:ascii="Garamond" w:hAnsi="Garamond"/>
                <w:b/>
              </w:rPr>
              <w:t xml:space="preserve"> (UTC -5:00)</w:t>
            </w:r>
          </w:p>
        </w:tc>
        <w:tc>
          <w:tcPr>
            <w:tcW w:w="1489" w:type="dxa"/>
          </w:tcPr>
          <w:p w:rsidR="0062054E" w:rsidRPr="00314A7C" w:rsidRDefault="00A44D28" w:rsidP="00A46C0A">
            <w:pPr>
              <w:spacing w:after="0" w:line="240" w:lineRule="auto"/>
              <w:jc w:val="center"/>
              <w:rPr>
                <w:rFonts w:ascii="Garamond" w:hAnsi="Garamond"/>
                <w:b/>
              </w:rPr>
            </w:pPr>
            <w:r w:rsidRPr="00314A7C">
              <w:rPr>
                <w:rFonts w:ascii="Garamond" w:hAnsi="Garamond"/>
                <w:b/>
              </w:rPr>
              <w:t xml:space="preserve">Last </w:t>
            </w:r>
            <w:r w:rsidRPr="00314A7C">
              <w:rPr>
                <w:rFonts w:ascii="Garamond" w:hAnsi="Garamond"/>
                <w:b/>
              </w:rPr>
              <w:t>Plug-In</w:t>
            </w:r>
            <w:r>
              <w:rPr>
                <w:rFonts w:ascii="Garamond" w:hAnsi="Garamond"/>
                <w:b/>
              </w:rPr>
              <w:t xml:space="preserve"> (UTC -5:00)</w:t>
            </w:r>
          </w:p>
        </w:tc>
        <w:tc>
          <w:tcPr>
            <w:tcW w:w="1068" w:type="dxa"/>
          </w:tcPr>
          <w:p w:rsidR="0062054E" w:rsidRPr="00314A7C" w:rsidRDefault="00A44D28" w:rsidP="00A46C0A">
            <w:pPr>
              <w:spacing w:after="0" w:line="240" w:lineRule="auto"/>
              <w:jc w:val="center"/>
              <w:rPr>
                <w:rFonts w:ascii="Garamond" w:hAnsi="Garamond"/>
                <w:b/>
              </w:rPr>
            </w:pPr>
            <w:r>
              <w:rPr>
                <w:rFonts w:ascii="Garamond" w:hAnsi="Garamond"/>
                <w:b/>
              </w:rPr>
              <w:t>User Account</w:t>
            </w:r>
          </w:p>
        </w:tc>
      </w:tr>
      <w:tr w:rsidR="00572D54" w:rsidRPr="00314A7C" w:rsidTr="0062054E">
        <w:tblPrEx>
          <w:tblCellMar>
            <w:top w:w="0" w:type="dxa"/>
            <w:bottom w:w="0" w:type="dxa"/>
          </w:tblCellMar>
        </w:tblPrEx>
        <w:tc>
          <w:tcPr>
            <w:tcW w:w="1364" w:type="dxa"/>
          </w:tcPr>
          <w:p w:rsidR="00572D54" w:rsidRPr="00C65436" w:rsidRDefault="00A44D28" w:rsidP="00A46C0A">
            <w:pPr>
              <w:spacing w:after="0" w:line="240" w:lineRule="auto"/>
              <w:rPr>
                <w:rFonts w:ascii="Garamond" w:hAnsi="Garamond"/>
              </w:rPr>
            </w:pPr>
            <w:r w:rsidRPr="00C65436">
              <w:rPr>
                <w:rFonts w:ascii="Garamond" w:hAnsi="Garamond"/>
              </w:rPr>
              <w:t xml:space="preserve">Emtec </w:t>
            </w:r>
          </w:p>
        </w:tc>
        <w:tc>
          <w:tcPr>
            <w:tcW w:w="957" w:type="dxa"/>
          </w:tcPr>
          <w:p w:rsidR="00572D54" w:rsidRPr="00C65436" w:rsidRDefault="00A44D28" w:rsidP="00A46C0A">
            <w:pPr>
              <w:spacing w:after="0" w:line="240" w:lineRule="auto"/>
              <w:jc w:val="center"/>
              <w:rPr>
                <w:rFonts w:ascii="Garamond" w:hAnsi="Garamond"/>
              </w:rPr>
            </w:pPr>
            <w:r w:rsidRPr="00C65436">
              <w:rPr>
                <w:rFonts w:ascii="Garamond" w:hAnsi="Garamond"/>
              </w:rPr>
              <w:t>2.0 USB Device</w:t>
            </w:r>
          </w:p>
        </w:tc>
        <w:tc>
          <w:tcPr>
            <w:tcW w:w="1430" w:type="dxa"/>
          </w:tcPr>
          <w:p w:rsidR="00572D54" w:rsidRPr="00C65436" w:rsidRDefault="00A44D28" w:rsidP="00A46C0A">
            <w:pPr>
              <w:spacing w:after="0" w:line="240" w:lineRule="auto"/>
              <w:jc w:val="center"/>
              <w:rPr>
                <w:rFonts w:ascii="Garamond" w:hAnsi="Garamond"/>
              </w:rPr>
            </w:pPr>
          </w:p>
        </w:tc>
        <w:tc>
          <w:tcPr>
            <w:tcW w:w="3005" w:type="dxa"/>
          </w:tcPr>
          <w:p w:rsidR="00572D54" w:rsidRPr="00C65436" w:rsidRDefault="00A44D28" w:rsidP="00A46C0A">
            <w:pPr>
              <w:spacing w:after="0" w:line="240" w:lineRule="auto"/>
              <w:jc w:val="center"/>
              <w:rPr>
                <w:rFonts w:ascii="Garamond" w:hAnsi="Garamond"/>
              </w:rPr>
            </w:pPr>
            <w:r w:rsidRPr="00C65436">
              <w:rPr>
                <w:rFonts w:ascii="Garamond" w:hAnsi="Garamond"/>
              </w:rPr>
              <w:t>9000643604276A45</w:t>
            </w:r>
          </w:p>
        </w:tc>
        <w:tc>
          <w:tcPr>
            <w:tcW w:w="1477" w:type="dxa"/>
          </w:tcPr>
          <w:p w:rsidR="00572D54" w:rsidRPr="00C65436" w:rsidRDefault="00A44D28" w:rsidP="00A46C0A">
            <w:pPr>
              <w:spacing w:after="0" w:line="240" w:lineRule="auto"/>
              <w:jc w:val="center"/>
              <w:rPr>
                <w:rFonts w:ascii="Garamond" w:hAnsi="Garamond"/>
              </w:rPr>
            </w:pPr>
            <w:r>
              <w:rPr>
                <w:rFonts w:ascii="Garamond" w:hAnsi="Garamond"/>
              </w:rPr>
              <w:t xml:space="preserve">6/6/2016 </w:t>
            </w:r>
            <w:r w:rsidRPr="00C65436">
              <w:rPr>
                <w:rFonts w:ascii="Garamond" w:hAnsi="Garamond"/>
              </w:rPr>
              <w:t>5:12:25 PM</w:t>
            </w:r>
          </w:p>
        </w:tc>
        <w:tc>
          <w:tcPr>
            <w:tcW w:w="1489" w:type="dxa"/>
          </w:tcPr>
          <w:p w:rsidR="00572D54" w:rsidRPr="00C65436" w:rsidRDefault="00A44D28" w:rsidP="00A46C0A">
            <w:pPr>
              <w:spacing w:after="0" w:line="240" w:lineRule="auto"/>
              <w:jc w:val="center"/>
              <w:rPr>
                <w:rFonts w:ascii="Garamond" w:hAnsi="Garamond"/>
              </w:rPr>
            </w:pPr>
            <w:r>
              <w:rPr>
                <w:rFonts w:ascii="Garamond" w:hAnsi="Garamond"/>
              </w:rPr>
              <w:t xml:space="preserve">6/6/2016 </w:t>
            </w:r>
            <w:r w:rsidRPr="00D8660C">
              <w:rPr>
                <w:rFonts w:ascii="Garamond" w:hAnsi="Garamond"/>
              </w:rPr>
              <w:t>5:12:25 PM</w:t>
            </w:r>
          </w:p>
        </w:tc>
        <w:tc>
          <w:tcPr>
            <w:tcW w:w="1068" w:type="dxa"/>
          </w:tcPr>
          <w:p w:rsidR="00572D54" w:rsidRPr="00C65436" w:rsidRDefault="00A44D28" w:rsidP="00A46C0A">
            <w:pPr>
              <w:spacing w:after="0" w:line="240" w:lineRule="auto"/>
              <w:jc w:val="center"/>
              <w:rPr>
                <w:rFonts w:ascii="Garamond" w:hAnsi="Garamond"/>
              </w:rPr>
            </w:pPr>
            <w:r>
              <w:rPr>
                <w:rFonts w:ascii="Garamond" w:hAnsi="Garamond"/>
              </w:rPr>
              <w:t>ajohnson</w:t>
            </w:r>
          </w:p>
        </w:tc>
      </w:tr>
      <w:tr w:rsidR="00D8660C" w:rsidRPr="00314A7C" w:rsidTr="0062054E">
        <w:tblPrEx>
          <w:tblCellMar>
            <w:top w:w="0" w:type="dxa"/>
            <w:bottom w:w="0" w:type="dxa"/>
          </w:tblCellMar>
        </w:tblPrEx>
        <w:tc>
          <w:tcPr>
            <w:tcW w:w="1364" w:type="dxa"/>
          </w:tcPr>
          <w:p w:rsidR="00D8660C" w:rsidRPr="00C65436" w:rsidRDefault="00A44D28" w:rsidP="00A46C0A">
            <w:pPr>
              <w:spacing w:after="0" w:line="240" w:lineRule="auto"/>
              <w:rPr>
                <w:rFonts w:ascii="Garamond" w:hAnsi="Garamond"/>
              </w:rPr>
            </w:pPr>
            <w:r w:rsidRPr="00C65436">
              <w:rPr>
                <w:rFonts w:ascii="Garamond" w:hAnsi="Garamond"/>
              </w:rPr>
              <w:t>Emtec</w:t>
            </w:r>
          </w:p>
        </w:tc>
        <w:tc>
          <w:tcPr>
            <w:tcW w:w="957" w:type="dxa"/>
          </w:tcPr>
          <w:p w:rsidR="00D8660C" w:rsidRPr="00C65436" w:rsidRDefault="00A44D28" w:rsidP="00A46C0A">
            <w:pPr>
              <w:spacing w:after="0" w:line="240" w:lineRule="auto"/>
              <w:jc w:val="center"/>
              <w:rPr>
                <w:rFonts w:ascii="Garamond" w:hAnsi="Garamond"/>
              </w:rPr>
            </w:pPr>
            <w:r w:rsidRPr="00C65436">
              <w:rPr>
                <w:rFonts w:ascii="Garamond" w:hAnsi="Garamond"/>
              </w:rPr>
              <w:t>2.0 USB Device</w:t>
            </w:r>
          </w:p>
        </w:tc>
        <w:tc>
          <w:tcPr>
            <w:tcW w:w="1430" w:type="dxa"/>
          </w:tcPr>
          <w:p w:rsidR="00D8660C" w:rsidRPr="00C65436" w:rsidRDefault="00A44D28" w:rsidP="00A46C0A">
            <w:pPr>
              <w:spacing w:after="0" w:line="240" w:lineRule="auto"/>
              <w:jc w:val="center"/>
              <w:rPr>
                <w:rFonts w:ascii="Garamond" w:hAnsi="Garamond"/>
              </w:rPr>
            </w:pPr>
            <w:r>
              <w:rPr>
                <w:rFonts w:ascii="Garamond" w:hAnsi="Garamond"/>
              </w:rPr>
              <w:t>“D”</w:t>
            </w:r>
          </w:p>
        </w:tc>
        <w:tc>
          <w:tcPr>
            <w:tcW w:w="3005" w:type="dxa"/>
          </w:tcPr>
          <w:p w:rsidR="00D8660C" w:rsidRPr="00C65436" w:rsidRDefault="00A44D28" w:rsidP="00A46C0A">
            <w:pPr>
              <w:spacing w:after="0" w:line="240" w:lineRule="auto"/>
              <w:jc w:val="center"/>
              <w:rPr>
                <w:rFonts w:ascii="Garamond" w:hAnsi="Garamond"/>
              </w:rPr>
            </w:pPr>
            <w:r w:rsidRPr="00D8660C">
              <w:rPr>
                <w:rFonts w:ascii="Garamond" w:hAnsi="Garamond"/>
              </w:rPr>
              <w:t>9000643604276A45</w:t>
            </w:r>
          </w:p>
        </w:tc>
        <w:tc>
          <w:tcPr>
            <w:tcW w:w="1477" w:type="dxa"/>
          </w:tcPr>
          <w:p w:rsidR="00D8660C" w:rsidRPr="00C65436" w:rsidRDefault="00A44D28" w:rsidP="00A46C0A">
            <w:pPr>
              <w:spacing w:after="0" w:line="240" w:lineRule="auto"/>
              <w:jc w:val="center"/>
              <w:rPr>
                <w:rFonts w:ascii="Garamond" w:hAnsi="Garamond"/>
              </w:rPr>
            </w:pPr>
            <w:r w:rsidRPr="00D8660C">
              <w:rPr>
                <w:rFonts w:ascii="Garamond" w:hAnsi="Garamond"/>
              </w:rPr>
              <w:t>06/08/2016 01:0</w:t>
            </w:r>
            <w:r>
              <w:rPr>
                <w:rFonts w:ascii="Garamond" w:hAnsi="Garamond"/>
              </w:rPr>
              <w:t>4</w:t>
            </w:r>
            <w:r w:rsidRPr="00D8660C">
              <w:rPr>
                <w:rFonts w:ascii="Garamond" w:hAnsi="Garamond"/>
              </w:rPr>
              <w:t>:0</w:t>
            </w:r>
            <w:r>
              <w:rPr>
                <w:rFonts w:ascii="Garamond" w:hAnsi="Garamond"/>
              </w:rPr>
              <w:t>4</w:t>
            </w:r>
            <w:r w:rsidRPr="00D8660C">
              <w:rPr>
                <w:rFonts w:ascii="Garamond" w:hAnsi="Garamond"/>
              </w:rPr>
              <w:t xml:space="preserve"> PM</w:t>
            </w:r>
          </w:p>
        </w:tc>
        <w:tc>
          <w:tcPr>
            <w:tcW w:w="1489" w:type="dxa"/>
          </w:tcPr>
          <w:p w:rsidR="00D8660C" w:rsidRPr="00C65436" w:rsidRDefault="00A44D28" w:rsidP="00A46C0A">
            <w:pPr>
              <w:spacing w:after="0" w:line="240" w:lineRule="auto"/>
              <w:jc w:val="center"/>
              <w:rPr>
                <w:rFonts w:ascii="Garamond" w:hAnsi="Garamond"/>
              </w:rPr>
            </w:pPr>
            <w:r>
              <w:rPr>
                <w:rFonts w:ascii="Garamond" w:hAnsi="Garamond"/>
              </w:rPr>
              <w:t xml:space="preserve">6/8/2016 </w:t>
            </w:r>
            <w:r w:rsidRPr="00E15ED7">
              <w:rPr>
                <w:rFonts w:ascii="Garamond" w:hAnsi="Garamond"/>
              </w:rPr>
              <w:t>1:05:03 PM</w:t>
            </w:r>
          </w:p>
        </w:tc>
        <w:tc>
          <w:tcPr>
            <w:tcW w:w="1068" w:type="dxa"/>
          </w:tcPr>
          <w:p w:rsidR="00D8660C" w:rsidRPr="00C65436" w:rsidRDefault="00A44D28" w:rsidP="00A46C0A">
            <w:pPr>
              <w:spacing w:after="0" w:line="240" w:lineRule="auto"/>
              <w:jc w:val="center"/>
              <w:rPr>
                <w:rFonts w:ascii="Garamond" w:hAnsi="Garamond"/>
              </w:rPr>
            </w:pPr>
            <w:r>
              <w:rPr>
                <w:rFonts w:ascii="Garamond" w:hAnsi="Garamond"/>
              </w:rPr>
              <w:t>ajohnson</w:t>
            </w:r>
          </w:p>
        </w:tc>
      </w:tr>
      <w:tr w:rsidR="00572D54" w:rsidRPr="00314A7C" w:rsidTr="0062054E">
        <w:tblPrEx>
          <w:tblCellMar>
            <w:top w:w="0" w:type="dxa"/>
            <w:bottom w:w="0" w:type="dxa"/>
          </w:tblCellMar>
        </w:tblPrEx>
        <w:tc>
          <w:tcPr>
            <w:tcW w:w="1364" w:type="dxa"/>
          </w:tcPr>
          <w:p w:rsidR="00572D54" w:rsidRPr="00C65436" w:rsidRDefault="00A44D28" w:rsidP="00A46C0A">
            <w:pPr>
              <w:spacing w:after="0" w:line="240" w:lineRule="auto"/>
              <w:rPr>
                <w:rFonts w:ascii="Garamond" w:hAnsi="Garamond"/>
              </w:rPr>
            </w:pPr>
            <w:r w:rsidRPr="00C65436">
              <w:rPr>
                <w:rFonts w:ascii="Garamond" w:hAnsi="Garamond"/>
              </w:rPr>
              <w:t>Emtec</w:t>
            </w:r>
          </w:p>
        </w:tc>
        <w:tc>
          <w:tcPr>
            <w:tcW w:w="957" w:type="dxa"/>
          </w:tcPr>
          <w:p w:rsidR="00572D54" w:rsidRPr="00C65436" w:rsidRDefault="00A44D28" w:rsidP="00A46C0A">
            <w:pPr>
              <w:spacing w:after="0" w:line="240" w:lineRule="auto"/>
              <w:jc w:val="center"/>
              <w:rPr>
                <w:rFonts w:ascii="Garamond" w:hAnsi="Garamond"/>
              </w:rPr>
            </w:pPr>
            <w:r w:rsidRPr="00C65436">
              <w:rPr>
                <w:rFonts w:ascii="Garamond" w:hAnsi="Garamond"/>
              </w:rPr>
              <w:t>2.0 USB Device</w:t>
            </w:r>
          </w:p>
        </w:tc>
        <w:tc>
          <w:tcPr>
            <w:tcW w:w="1430" w:type="dxa"/>
          </w:tcPr>
          <w:p w:rsidR="00572D54" w:rsidRPr="00C65436" w:rsidRDefault="00A44D28" w:rsidP="00A46C0A">
            <w:pPr>
              <w:spacing w:after="0" w:line="240" w:lineRule="auto"/>
              <w:jc w:val="center"/>
              <w:rPr>
                <w:rFonts w:ascii="Garamond" w:hAnsi="Garamond"/>
              </w:rPr>
            </w:pPr>
          </w:p>
        </w:tc>
        <w:tc>
          <w:tcPr>
            <w:tcW w:w="3005" w:type="dxa"/>
          </w:tcPr>
          <w:p w:rsidR="00572D54" w:rsidRPr="00C65436" w:rsidRDefault="00A44D28" w:rsidP="00A46C0A">
            <w:pPr>
              <w:spacing w:after="0" w:line="240" w:lineRule="auto"/>
              <w:jc w:val="center"/>
              <w:rPr>
                <w:rFonts w:ascii="Garamond" w:hAnsi="Garamond"/>
              </w:rPr>
            </w:pPr>
            <w:r w:rsidRPr="00C65436">
              <w:rPr>
                <w:rFonts w:ascii="Garamond" w:hAnsi="Garamond"/>
              </w:rPr>
              <w:t>9000643604276A45</w:t>
            </w:r>
          </w:p>
        </w:tc>
        <w:tc>
          <w:tcPr>
            <w:tcW w:w="1477" w:type="dxa"/>
          </w:tcPr>
          <w:p w:rsidR="00572D54" w:rsidRPr="00C65436" w:rsidRDefault="00A44D28" w:rsidP="00A46C0A">
            <w:pPr>
              <w:spacing w:after="0" w:line="240" w:lineRule="auto"/>
              <w:jc w:val="center"/>
              <w:rPr>
                <w:rFonts w:ascii="Garamond" w:hAnsi="Garamond"/>
              </w:rPr>
            </w:pPr>
          </w:p>
        </w:tc>
        <w:tc>
          <w:tcPr>
            <w:tcW w:w="1489" w:type="dxa"/>
          </w:tcPr>
          <w:p w:rsidR="00572D54" w:rsidRPr="00C65436" w:rsidRDefault="00A44D28" w:rsidP="00A46C0A">
            <w:pPr>
              <w:spacing w:after="0" w:line="240" w:lineRule="auto"/>
              <w:jc w:val="center"/>
              <w:rPr>
                <w:rFonts w:ascii="Garamond" w:hAnsi="Garamond"/>
              </w:rPr>
            </w:pPr>
            <w:r w:rsidRPr="00C65436">
              <w:rPr>
                <w:rFonts w:ascii="Garamond" w:hAnsi="Garamond"/>
              </w:rPr>
              <w:t>06/10/2016 09:01:52 AM</w:t>
            </w:r>
          </w:p>
        </w:tc>
        <w:tc>
          <w:tcPr>
            <w:tcW w:w="1068" w:type="dxa"/>
          </w:tcPr>
          <w:p w:rsidR="00572D54" w:rsidRPr="00C65436" w:rsidRDefault="00A44D28" w:rsidP="00A46C0A">
            <w:pPr>
              <w:spacing w:after="0" w:line="240" w:lineRule="auto"/>
              <w:jc w:val="center"/>
              <w:rPr>
                <w:rFonts w:ascii="Garamond" w:hAnsi="Garamond"/>
              </w:rPr>
            </w:pPr>
            <w:r>
              <w:rPr>
                <w:rFonts w:ascii="Garamond" w:hAnsi="Garamond"/>
              </w:rPr>
              <w:t>ajohnson</w:t>
            </w:r>
          </w:p>
        </w:tc>
      </w:tr>
      <w:tr w:rsidR="00D57B13" w:rsidRPr="00314A7C" w:rsidTr="0062054E">
        <w:tblPrEx>
          <w:tblCellMar>
            <w:top w:w="0" w:type="dxa"/>
            <w:bottom w:w="0" w:type="dxa"/>
          </w:tblCellMar>
        </w:tblPrEx>
        <w:tc>
          <w:tcPr>
            <w:tcW w:w="1364" w:type="dxa"/>
          </w:tcPr>
          <w:p w:rsidR="00D57B13" w:rsidRPr="00303230" w:rsidRDefault="00A44D28" w:rsidP="00A46C0A">
            <w:pPr>
              <w:spacing w:after="0" w:line="240" w:lineRule="auto"/>
              <w:rPr>
                <w:rFonts w:ascii="Garamond" w:hAnsi="Garamond"/>
              </w:rPr>
            </w:pPr>
            <w:r w:rsidRPr="00303230">
              <w:rPr>
                <w:rFonts w:ascii="Garamond" w:hAnsi="Garamond"/>
              </w:rPr>
              <w:t>Kingston</w:t>
            </w:r>
          </w:p>
        </w:tc>
        <w:tc>
          <w:tcPr>
            <w:tcW w:w="957" w:type="dxa"/>
          </w:tcPr>
          <w:p w:rsidR="00D57B13" w:rsidRPr="00303230" w:rsidRDefault="00A44D28" w:rsidP="00A46C0A">
            <w:pPr>
              <w:spacing w:after="0" w:line="240" w:lineRule="auto"/>
              <w:jc w:val="center"/>
              <w:rPr>
                <w:rFonts w:ascii="Garamond" w:hAnsi="Garamond"/>
              </w:rPr>
            </w:pPr>
            <w:r w:rsidRPr="00303230">
              <w:rPr>
                <w:rFonts w:ascii="Garamond" w:hAnsi="Garamond"/>
              </w:rPr>
              <w:t>DT 101 G2</w:t>
            </w:r>
          </w:p>
        </w:tc>
        <w:tc>
          <w:tcPr>
            <w:tcW w:w="1430" w:type="dxa"/>
          </w:tcPr>
          <w:p w:rsidR="00D57B13" w:rsidRPr="00303230" w:rsidRDefault="00A44D28" w:rsidP="00A46C0A">
            <w:pPr>
              <w:spacing w:after="0" w:line="240" w:lineRule="auto"/>
              <w:rPr>
                <w:rFonts w:ascii="Garamond" w:hAnsi="Garamond"/>
              </w:rPr>
            </w:pPr>
          </w:p>
        </w:tc>
        <w:tc>
          <w:tcPr>
            <w:tcW w:w="3005" w:type="dxa"/>
          </w:tcPr>
          <w:p w:rsidR="00D57B13" w:rsidRPr="00303230" w:rsidRDefault="00A44D28" w:rsidP="00A46C0A">
            <w:pPr>
              <w:spacing w:after="0" w:line="240" w:lineRule="auto"/>
              <w:jc w:val="center"/>
              <w:rPr>
                <w:rFonts w:ascii="Garamond" w:hAnsi="Garamond"/>
              </w:rPr>
            </w:pPr>
            <w:r w:rsidRPr="00303230">
              <w:rPr>
                <w:rFonts w:ascii="Garamond" w:hAnsi="Garamond"/>
              </w:rPr>
              <w:t>0013729940C4EBA145160224</w:t>
            </w:r>
          </w:p>
        </w:tc>
        <w:tc>
          <w:tcPr>
            <w:tcW w:w="1477" w:type="dxa"/>
          </w:tcPr>
          <w:p w:rsidR="00D57B13" w:rsidRPr="00303230" w:rsidRDefault="00A44D28" w:rsidP="00A46C0A">
            <w:pPr>
              <w:spacing w:after="0" w:line="240" w:lineRule="auto"/>
              <w:jc w:val="center"/>
              <w:rPr>
                <w:rFonts w:ascii="Garamond" w:hAnsi="Garamond"/>
              </w:rPr>
            </w:pPr>
            <w:r w:rsidRPr="00303230">
              <w:rPr>
                <w:rFonts w:ascii="Garamond" w:hAnsi="Garamond"/>
              </w:rPr>
              <w:t>12/16/2014 05:14:05PM</w:t>
            </w:r>
          </w:p>
        </w:tc>
        <w:tc>
          <w:tcPr>
            <w:tcW w:w="1489" w:type="dxa"/>
          </w:tcPr>
          <w:p w:rsidR="00D57B13" w:rsidRPr="00303230" w:rsidRDefault="00A44D28" w:rsidP="00A46C0A">
            <w:pPr>
              <w:spacing w:after="0" w:line="240" w:lineRule="auto"/>
              <w:jc w:val="center"/>
              <w:rPr>
                <w:rFonts w:ascii="Garamond" w:hAnsi="Garamond"/>
              </w:rPr>
            </w:pPr>
            <w:r w:rsidRPr="00303230">
              <w:rPr>
                <w:rFonts w:ascii="Garamond" w:hAnsi="Garamond"/>
              </w:rPr>
              <w:t>12/16/2014 05:21:03PM</w:t>
            </w:r>
          </w:p>
        </w:tc>
        <w:tc>
          <w:tcPr>
            <w:tcW w:w="1068" w:type="dxa"/>
          </w:tcPr>
          <w:p w:rsidR="00D57B13" w:rsidRPr="00303230" w:rsidRDefault="00A44D28" w:rsidP="00A46C0A">
            <w:pPr>
              <w:spacing w:after="0" w:line="240" w:lineRule="auto"/>
              <w:jc w:val="center"/>
              <w:rPr>
                <w:rFonts w:ascii="Garamond" w:hAnsi="Garamond"/>
              </w:rPr>
            </w:pPr>
            <w:r>
              <w:rPr>
                <w:rFonts w:ascii="Garamond" w:hAnsi="Garamond"/>
              </w:rPr>
              <w:t>ajohnson</w:t>
            </w:r>
          </w:p>
        </w:tc>
      </w:tr>
      <w:tr w:rsidR="00572D54" w:rsidRPr="00314A7C" w:rsidTr="0062054E">
        <w:tblPrEx>
          <w:tblCellMar>
            <w:top w:w="0" w:type="dxa"/>
            <w:bottom w:w="0" w:type="dxa"/>
          </w:tblCellMar>
        </w:tblPrEx>
        <w:tc>
          <w:tcPr>
            <w:tcW w:w="1364" w:type="dxa"/>
          </w:tcPr>
          <w:p w:rsidR="00572D54" w:rsidRPr="00303230" w:rsidRDefault="00A44D28" w:rsidP="00A46C0A">
            <w:pPr>
              <w:spacing w:after="0" w:line="240" w:lineRule="auto"/>
              <w:rPr>
                <w:rFonts w:ascii="Garamond" w:hAnsi="Garamond"/>
              </w:rPr>
            </w:pPr>
            <w:r w:rsidRPr="00303230">
              <w:rPr>
                <w:rFonts w:ascii="Garamond" w:hAnsi="Garamond"/>
              </w:rPr>
              <w:t>Kingston</w:t>
            </w:r>
          </w:p>
        </w:tc>
        <w:tc>
          <w:tcPr>
            <w:tcW w:w="957" w:type="dxa"/>
          </w:tcPr>
          <w:p w:rsidR="00572D54" w:rsidRPr="00303230" w:rsidRDefault="00A44D28" w:rsidP="00A46C0A">
            <w:pPr>
              <w:spacing w:after="0" w:line="240" w:lineRule="auto"/>
              <w:jc w:val="center"/>
              <w:rPr>
                <w:rFonts w:ascii="Garamond" w:hAnsi="Garamond"/>
              </w:rPr>
            </w:pPr>
            <w:r w:rsidRPr="00303230">
              <w:rPr>
                <w:rFonts w:ascii="Garamond" w:hAnsi="Garamond"/>
              </w:rPr>
              <w:t>DT 101 G2</w:t>
            </w:r>
          </w:p>
        </w:tc>
        <w:tc>
          <w:tcPr>
            <w:tcW w:w="1430" w:type="dxa"/>
          </w:tcPr>
          <w:p w:rsidR="00572D54" w:rsidRPr="00303230" w:rsidRDefault="00A44D28" w:rsidP="00A46C0A">
            <w:pPr>
              <w:spacing w:after="0" w:line="240" w:lineRule="auto"/>
              <w:jc w:val="center"/>
              <w:rPr>
                <w:rFonts w:ascii="Garamond" w:hAnsi="Garamond"/>
              </w:rPr>
            </w:pPr>
          </w:p>
        </w:tc>
        <w:tc>
          <w:tcPr>
            <w:tcW w:w="3005" w:type="dxa"/>
          </w:tcPr>
          <w:p w:rsidR="00572D54" w:rsidRPr="00303230" w:rsidRDefault="00A44D28" w:rsidP="00A46C0A">
            <w:pPr>
              <w:spacing w:after="0" w:line="240" w:lineRule="auto"/>
              <w:jc w:val="center"/>
              <w:rPr>
                <w:rFonts w:ascii="Garamond" w:hAnsi="Garamond"/>
              </w:rPr>
            </w:pPr>
            <w:r w:rsidRPr="00303230">
              <w:rPr>
                <w:rFonts w:ascii="Garamond" w:hAnsi="Garamond"/>
              </w:rPr>
              <w:t>0013729940C4EBA145160224</w:t>
            </w:r>
          </w:p>
        </w:tc>
        <w:tc>
          <w:tcPr>
            <w:tcW w:w="1477" w:type="dxa"/>
          </w:tcPr>
          <w:p w:rsidR="00572D54" w:rsidRPr="00303230" w:rsidRDefault="00A44D28" w:rsidP="00A46C0A">
            <w:pPr>
              <w:spacing w:after="0" w:line="240" w:lineRule="auto"/>
              <w:jc w:val="center"/>
              <w:rPr>
                <w:rFonts w:ascii="Garamond" w:hAnsi="Garamond"/>
              </w:rPr>
            </w:pPr>
          </w:p>
        </w:tc>
        <w:tc>
          <w:tcPr>
            <w:tcW w:w="1489" w:type="dxa"/>
          </w:tcPr>
          <w:p w:rsidR="00572D54" w:rsidRPr="00303230" w:rsidRDefault="00A44D28" w:rsidP="00A46C0A">
            <w:pPr>
              <w:spacing w:after="0" w:line="240" w:lineRule="auto"/>
              <w:jc w:val="center"/>
              <w:rPr>
                <w:rFonts w:ascii="Garamond" w:hAnsi="Garamond"/>
              </w:rPr>
            </w:pPr>
            <w:r w:rsidRPr="00303230">
              <w:rPr>
                <w:rFonts w:ascii="Garamond" w:hAnsi="Garamond"/>
              </w:rPr>
              <w:t>06/06/2016 09:03:14 AM</w:t>
            </w:r>
          </w:p>
        </w:tc>
        <w:tc>
          <w:tcPr>
            <w:tcW w:w="1068" w:type="dxa"/>
          </w:tcPr>
          <w:p w:rsidR="00572D54" w:rsidRPr="00303230" w:rsidRDefault="00A44D28" w:rsidP="00A46C0A">
            <w:pPr>
              <w:spacing w:after="0" w:line="240" w:lineRule="auto"/>
              <w:jc w:val="center"/>
              <w:rPr>
                <w:rFonts w:ascii="Garamond" w:hAnsi="Garamond"/>
              </w:rPr>
            </w:pPr>
            <w:r>
              <w:rPr>
                <w:rFonts w:ascii="Garamond" w:hAnsi="Garamond"/>
              </w:rPr>
              <w:t>ajohnson</w:t>
            </w:r>
          </w:p>
        </w:tc>
      </w:tr>
      <w:tr w:rsidR="00572D54" w:rsidRPr="00314A7C" w:rsidTr="0062054E">
        <w:tblPrEx>
          <w:tblCellMar>
            <w:top w:w="0" w:type="dxa"/>
            <w:bottom w:w="0" w:type="dxa"/>
          </w:tblCellMar>
        </w:tblPrEx>
        <w:tc>
          <w:tcPr>
            <w:tcW w:w="1364" w:type="dxa"/>
          </w:tcPr>
          <w:p w:rsidR="00572D54" w:rsidRPr="00303230" w:rsidRDefault="00A44D28" w:rsidP="00A46C0A">
            <w:pPr>
              <w:spacing w:after="0" w:line="240" w:lineRule="auto"/>
              <w:rPr>
                <w:rFonts w:ascii="Garamond" w:hAnsi="Garamond"/>
              </w:rPr>
            </w:pPr>
            <w:r w:rsidRPr="00C65436">
              <w:rPr>
                <w:rFonts w:ascii="Garamond" w:hAnsi="Garamond"/>
              </w:rPr>
              <w:t>Kingston</w:t>
            </w:r>
          </w:p>
        </w:tc>
        <w:tc>
          <w:tcPr>
            <w:tcW w:w="957" w:type="dxa"/>
          </w:tcPr>
          <w:p w:rsidR="00572D54" w:rsidRPr="00303230" w:rsidRDefault="00A44D28" w:rsidP="00A46C0A">
            <w:pPr>
              <w:spacing w:after="0" w:line="240" w:lineRule="auto"/>
              <w:jc w:val="center"/>
              <w:rPr>
                <w:rFonts w:ascii="Garamond" w:hAnsi="Garamond"/>
              </w:rPr>
            </w:pPr>
            <w:r w:rsidRPr="00C65436">
              <w:rPr>
                <w:rFonts w:ascii="Garamond" w:hAnsi="Garamond"/>
              </w:rPr>
              <w:t>DT 101 G2</w:t>
            </w:r>
          </w:p>
        </w:tc>
        <w:tc>
          <w:tcPr>
            <w:tcW w:w="1430" w:type="dxa"/>
          </w:tcPr>
          <w:p w:rsidR="00572D54" w:rsidRPr="00303230" w:rsidRDefault="00A44D28" w:rsidP="00A46C0A">
            <w:pPr>
              <w:spacing w:after="0" w:line="240" w:lineRule="auto"/>
              <w:jc w:val="center"/>
              <w:rPr>
                <w:rFonts w:ascii="Garamond" w:hAnsi="Garamond"/>
              </w:rPr>
            </w:pPr>
          </w:p>
        </w:tc>
        <w:tc>
          <w:tcPr>
            <w:tcW w:w="3005" w:type="dxa"/>
          </w:tcPr>
          <w:p w:rsidR="00572D54" w:rsidRPr="00303230" w:rsidRDefault="00A44D28" w:rsidP="00A46C0A">
            <w:pPr>
              <w:spacing w:after="0" w:line="240" w:lineRule="auto"/>
              <w:jc w:val="center"/>
              <w:rPr>
                <w:rFonts w:ascii="Garamond" w:hAnsi="Garamond"/>
              </w:rPr>
            </w:pPr>
            <w:r w:rsidRPr="00C65436">
              <w:rPr>
                <w:rFonts w:ascii="Garamond" w:hAnsi="Garamond"/>
              </w:rPr>
              <w:t>0013729940C4EBA145160224</w:t>
            </w:r>
          </w:p>
        </w:tc>
        <w:tc>
          <w:tcPr>
            <w:tcW w:w="1477" w:type="dxa"/>
          </w:tcPr>
          <w:p w:rsidR="00572D54" w:rsidRPr="00303230" w:rsidRDefault="00A44D28" w:rsidP="00A46C0A">
            <w:pPr>
              <w:spacing w:after="0" w:line="240" w:lineRule="auto"/>
              <w:jc w:val="center"/>
              <w:rPr>
                <w:rFonts w:ascii="Garamond" w:hAnsi="Garamond"/>
              </w:rPr>
            </w:pPr>
          </w:p>
        </w:tc>
        <w:tc>
          <w:tcPr>
            <w:tcW w:w="1489" w:type="dxa"/>
          </w:tcPr>
          <w:p w:rsidR="00572D54" w:rsidRPr="00303230" w:rsidRDefault="00A44D28" w:rsidP="00A46C0A">
            <w:pPr>
              <w:spacing w:after="0" w:line="240" w:lineRule="auto"/>
              <w:jc w:val="center"/>
              <w:rPr>
                <w:rFonts w:ascii="Garamond" w:hAnsi="Garamond"/>
              </w:rPr>
            </w:pPr>
            <w:r>
              <w:rPr>
                <w:rFonts w:ascii="Garamond" w:hAnsi="Garamond"/>
              </w:rPr>
              <w:t xml:space="preserve">6/10/2016 </w:t>
            </w:r>
            <w:r w:rsidRPr="00C65436">
              <w:rPr>
                <w:rFonts w:ascii="Garamond" w:hAnsi="Garamond"/>
              </w:rPr>
              <w:t>9:01:52 AM</w:t>
            </w:r>
          </w:p>
        </w:tc>
        <w:tc>
          <w:tcPr>
            <w:tcW w:w="1068" w:type="dxa"/>
          </w:tcPr>
          <w:p w:rsidR="00572D54" w:rsidRPr="00303230" w:rsidRDefault="00A44D28" w:rsidP="00A46C0A">
            <w:pPr>
              <w:spacing w:after="0" w:line="240" w:lineRule="auto"/>
              <w:jc w:val="center"/>
              <w:rPr>
                <w:rFonts w:ascii="Garamond" w:hAnsi="Garamond"/>
              </w:rPr>
            </w:pPr>
          </w:p>
        </w:tc>
      </w:tr>
      <w:tr w:rsidR="0062054E" w:rsidRPr="00314A7C" w:rsidTr="0062054E">
        <w:tblPrEx>
          <w:tblCellMar>
            <w:top w:w="0" w:type="dxa"/>
            <w:bottom w:w="0" w:type="dxa"/>
          </w:tblCellMar>
        </w:tblPrEx>
        <w:tc>
          <w:tcPr>
            <w:tcW w:w="1364" w:type="dxa"/>
          </w:tcPr>
          <w:p w:rsidR="0062054E" w:rsidRPr="00303230" w:rsidRDefault="00A44D28" w:rsidP="00A46C0A">
            <w:pPr>
              <w:spacing w:after="0" w:line="240" w:lineRule="auto"/>
              <w:rPr>
                <w:rFonts w:ascii="Garamond" w:hAnsi="Garamond"/>
              </w:rPr>
            </w:pPr>
            <w:r w:rsidRPr="00303230">
              <w:rPr>
                <w:rFonts w:ascii="Garamond" w:hAnsi="Garamond"/>
              </w:rPr>
              <w:t>Toshiba</w:t>
            </w:r>
          </w:p>
        </w:tc>
        <w:tc>
          <w:tcPr>
            <w:tcW w:w="957" w:type="dxa"/>
          </w:tcPr>
          <w:p w:rsidR="0062054E" w:rsidRPr="00303230" w:rsidRDefault="00A44D28" w:rsidP="00A46C0A">
            <w:pPr>
              <w:spacing w:after="0" w:line="240" w:lineRule="auto"/>
              <w:jc w:val="center"/>
              <w:rPr>
                <w:rFonts w:ascii="Garamond" w:hAnsi="Garamond"/>
              </w:rPr>
            </w:pPr>
            <w:r w:rsidRPr="00303230">
              <w:rPr>
                <w:rFonts w:ascii="Garamond" w:hAnsi="Garamond"/>
              </w:rPr>
              <w:t>USB 3.0</w:t>
            </w:r>
          </w:p>
        </w:tc>
        <w:tc>
          <w:tcPr>
            <w:tcW w:w="1430" w:type="dxa"/>
          </w:tcPr>
          <w:p w:rsidR="0062054E" w:rsidRPr="00303230" w:rsidRDefault="00A44D28" w:rsidP="00A46C0A">
            <w:pPr>
              <w:spacing w:after="0" w:line="240" w:lineRule="auto"/>
              <w:rPr>
                <w:rFonts w:ascii="Garamond" w:hAnsi="Garamond"/>
              </w:rPr>
            </w:pPr>
          </w:p>
        </w:tc>
        <w:tc>
          <w:tcPr>
            <w:tcW w:w="3005" w:type="dxa"/>
          </w:tcPr>
          <w:p w:rsidR="0062054E" w:rsidRPr="00303230" w:rsidRDefault="00A44D28" w:rsidP="00A46C0A">
            <w:pPr>
              <w:spacing w:after="0" w:line="240" w:lineRule="auto"/>
              <w:jc w:val="center"/>
              <w:rPr>
                <w:rFonts w:ascii="Garamond" w:hAnsi="Garamond"/>
              </w:rPr>
            </w:pPr>
            <w:r w:rsidRPr="00303230">
              <w:rPr>
                <w:rFonts w:ascii="Garamond" w:hAnsi="Garamond"/>
              </w:rPr>
              <w:t>20160212000813F</w:t>
            </w:r>
          </w:p>
        </w:tc>
        <w:tc>
          <w:tcPr>
            <w:tcW w:w="1477" w:type="dxa"/>
          </w:tcPr>
          <w:p w:rsidR="0062054E" w:rsidRPr="00303230" w:rsidRDefault="00A44D28" w:rsidP="00A46C0A">
            <w:pPr>
              <w:spacing w:after="0" w:line="240" w:lineRule="auto"/>
              <w:jc w:val="center"/>
              <w:rPr>
                <w:rFonts w:ascii="Garamond" w:hAnsi="Garamond"/>
              </w:rPr>
            </w:pPr>
            <w:r w:rsidRPr="00303230">
              <w:rPr>
                <w:rFonts w:ascii="Garamond" w:hAnsi="Garamond"/>
              </w:rPr>
              <w:t>06/13/2016 11:29:06AM</w:t>
            </w:r>
          </w:p>
        </w:tc>
        <w:tc>
          <w:tcPr>
            <w:tcW w:w="1489" w:type="dxa"/>
          </w:tcPr>
          <w:p w:rsidR="0062054E" w:rsidRPr="00303230" w:rsidRDefault="00A44D28" w:rsidP="00A46C0A">
            <w:pPr>
              <w:spacing w:after="0" w:line="240" w:lineRule="auto"/>
              <w:jc w:val="center"/>
              <w:rPr>
                <w:rFonts w:ascii="Garamond" w:hAnsi="Garamond"/>
              </w:rPr>
            </w:pPr>
            <w:r w:rsidRPr="00303230">
              <w:rPr>
                <w:rFonts w:ascii="Garamond" w:hAnsi="Garamond"/>
              </w:rPr>
              <w:t>06/13/2016 11:29:06AM</w:t>
            </w:r>
          </w:p>
        </w:tc>
        <w:tc>
          <w:tcPr>
            <w:tcW w:w="1068" w:type="dxa"/>
          </w:tcPr>
          <w:p w:rsidR="0062054E" w:rsidRPr="00303230" w:rsidRDefault="00A44D28" w:rsidP="00A46C0A">
            <w:pPr>
              <w:spacing w:after="0" w:line="240" w:lineRule="auto"/>
              <w:rPr>
                <w:rFonts w:ascii="Garamond" w:hAnsi="Garamond"/>
              </w:rPr>
            </w:pPr>
            <w:r w:rsidRPr="00303230">
              <w:rPr>
                <w:rFonts w:ascii="Garamond" w:hAnsi="Garamond"/>
              </w:rPr>
              <w:t>Not Listed</w:t>
            </w:r>
          </w:p>
        </w:tc>
      </w:tr>
    </w:tbl>
    <w:p w:rsidR="00314A7C" w:rsidRDefault="00A44D28" w:rsidP="00A46C0A">
      <w:pPr>
        <w:spacing w:after="0" w:line="240" w:lineRule="auto"/>
        <w:rPr>
          <w:rFonts w:ascii="Garamond" w:hAnsi="Garamond"/>
          <w:bCs/>
        </w:rPr>
      </w:pPr>
    </w:p>
    <w:p w:rsidR="00D4625B" w:rsidRDefault="00A44D28" w:rsidP="00A46C0A">
      <w:pPr>
        <w:spacing w:after="0" w:line="240" w:lineRule="auto"/>
        <w:rPr>
          <w:rFonts w:ascii="Garamond" w:hAnsi="Garamond"/>
          <w:bCs/>
        </w:rPr>
      </w:pPr>
      <w:r>
        <w:rPr>
          <w:rFonts w:ascii="Garamond" w:hAnsi="Garamond"/>
          <w:bCs/>
        </w:rPr>
        <w:t xml:space="preserve">From artifacts parsed from the registry, backup registry, and link files it appears as though there were 3 occasions of interest where USB external drives were connected to the </w:t>
      </w:r>
      <w:r>
        <w:rPr>
          <w:rFonts w:ascii="Garamond" w:hAnsi="Garamond"/>
          <w:bCs/>
        </w:rPr>
        <w:t>ajohnson</w:t>
      </w:r>
      <w:r>
        <w:rPr>
          <w:rFonts w:ascii="Garamond" w:hAnsi="Garamond"/>
          <w:bCs/>
        </w:rPr>
        <w:t xml:space="preserve"> user account. The connections occurred on June 6</w:t>
      </w:r>
      <w:r w:rsidRPr="00D4625B">
        <w:rPr>
          <w:rFonts w:ascii="Garamond" w:hAnsi="Garamond"/>
          <w:bCs/>
          <w:vertAlign w:val="superscript"/>
        </w:rPr>
        <w:t>th</w:t>
      </w:r>
      <w:r>
        <w:rPr>
          <w:rFonts w:ascii="Garamond" w:hAnsi="Garamond"/>
          <w:bCs/>
        </w:rPr>
        <w:t>, June 8</w:t>
      </w:r>
      <w:r w:rsidRPr="00D4625B">
        <w:rPr>
          <w:rFonts w:ascii="Garamond" w:hAnsi="Garamond"/>
          <w:bCs/>
          <w:vertAlign w:val="superscript"/>
        </w:rPr>
        <w:t>th</w:t>
      </w:r>
      <w:r>
        <w:rPr>
          <w:rFonts w:ascii="Garamond" w:hAnsi="Garamond"/>
          <w:bCs/>
        </w:rPr>
        <w:t>, and June</w:t>
      </w:r>
      <w:r>
        <w:rPr>
          <w:rFonts w:ascii="Garamond" w:hAnsi="Garamond"/>
          <w:bCs/>
        </w:rPr>
        <w:t xml:space="preserve"> 10</w:t>
      </w:r>
      <w:r w:rsidRPr="00D4625B">
        <w:rPr>
          <w:rFonts w:ascii="Garamond" w:hAnsi="Garamond"/>
          <w:bCs/>
          <w:vertAlign w:val="superscript"/>
        </w:rPr>
        <w:t>th</w:t>
      </w:r>
      <w:r>
        <w:rPr>
          <w:rFonts w:ascii="Garamond" w:hAnsi="Garamond"/>
          <w:bCs/>
        </w:rPr>
        <w:t>, 2016.</w:t>
      </w:r>
    </w:p>
    <w:p w:rsidR="00805249" w:rsidRDefault="00A44D28" w:rsidP="00A46C0A">
      <w:pPr>
        <w:spacing w:after="0" w:line="240" w:lineRule="auto"/>
        <w:rPr>
          <w:rFonts w:ascii="Garamond" w:hAnsi="Garamond"/>
          <w:bCs/>
        </w:rPr>
      </w:pPr>
      <w:r>
        <w:rPr>
          <w:rFonts w:ascii="Garamond" w:hAnsi="Garamond"/>
          <w:bCs/>
        </w:rPr>
        <w:t xml:space="preserve">The </w:t>
      </w:r>
      <w:r>
        <w:rPr>
          <w:rFonts w:ascii="Garamond" w:hAnsi="Garamond"/>
          <w:bCs/>
        </w:rPr>
        <w:t xml:space="preserve">Emtec USB 2.0 device, </w:t>
      </w:r>
      <w:r>
        <w:rPr>
          <w:rFonts w:ascii="Garamond" w:hAnsi="Garamond"/>
          <w:bCs/>
        </w:rPr>
        <w:t xml:space="preserve">serial number </w:t>
      </w:r>
      <w:r w:rsidRPr="0062054E">
        <w:rPr>
          <w:rFonts w:ascii="Garamond" w:hAnsi="Garamond"/>
          <w:bCs/>
        </w:rPr>
        <w:t>9000643604276A45</w:t>
      </w:r>
      <w:r>
        <w:rPr>
          <w:rFonts w:ascii="Garamond" w:hAnsi="Garamond"/>
          <w:bCs/>
        </w:rPr>
        <w:t>,</w:t>
      </w:r>
      <w:r>
        <w:rPr>
          <w:rFonts w:ascii="Garamond" w:hAnsi="Garamond"/>
          <w:bCs/>
        </w:rPr>
        <w:t xml:space="preserve"> was connected June 6, 2016 at 5:12pm, June 8, 2016 at 1:05pm, and June 10, 9:01am. This USB device was </w:t>
      </w:r>
      <w:r>
        <w:rPr>
          <w:rFonts w:ascii="Garamond" w:hAnsi="Garamond"/>
          <w:bCs/>
        </w:rPr>
        <w:t>mapped as drive letter “D” when it was connected to the comp</w:t>
      </w:r>
      <w:r>
        <w:rPr>
          <w:rFonts w:ascii="Garamond" w:hAnsi="Garamond"/>
          <w:bCs/>
        </w:rPr>
        <w:t>uter on June 8, 2016 a</w:t>
      </w:r>
      <w:r>
        <w:rPr>
          <w:rFonts w:ascii="Garamond" w:hAnsi="Garamond"/>
          <w:bCs/>
        </w:rPr>
        <w:t xml:space="preserve">t </w:t>
      </w:r>
      <w:r>
        <w:rPr>
          <w:rFonts w:ascii="Garamond" w:hAnsi="Garamond"/>
          <w:bCs/>
        </w:rPr>
        <w:t>1</w:t>
      </w:r>
      <w:r>
        <w:rPr>
          <w:rFonts w:ascii="Garamond" w:hAnsi="Garamond"/>
          <w:bCs/>
        </w:rPr>
        <w:t>:0</w:t>
      </w:r>
      <w:r>
        <w:rPr>
          <w:rFonts w:ascii="Garamond" w:hAnsi="Garamond"/>
          <w:bCs/>
        </w:rPr>
        <w:t>5pm</w:t>
      </w:r>
      <w:r>
        <w:rPr>
          <w:rFonts w:ascii="Garamond" w:hAnsi="Garamond"/>
          <w:bCs/>
        </w:rPr>
        <w:t>.</w:t>
      </w:r>
    </w:p>
    <w:p w:rsidR="008929D0" w:rsidRDefault="00A44D28" w:rsidP="00A46C0A">
      <w:pPr>
        <w:spacing w:after="0" w:line="240" w:lineRule="auto"/>
        <w:rPr>
          <w:rFonts w:ascii="Garamond" w:hAnsi="Garamond"/>
          <w:bCs/>
        </w:rPr>
      </w:pPr>
      <w:r>
        <w:rPr>
          <w:rFonts w:ascii="Garamond" w:hAnsi="Garamond"/>
          <w:bCs/>
        </w:rPr>
        <w:t>The Kingston USB device, serial number 0013729940C4EBA145160224, was connected June 6, 2016 at 9:03am, and June 10</w:t>
      </w:r>
      <w:r>
        <w:rPr>
          <w:rFonts w:ascii="Garamond" w:hAnsi="Garamond"/>
          <w:bCs/>
        </w:rPr>
        <w:t>, 2016 at 9:01</w:t>
      </w:r>
      <w:r>
        <w:rPr>
          <w:rFonts w:ascii="Garamond" w:hAnsi="Garamond"/>
          <w:bCs/>
        </w:rPr>
        <w:t>am. This USB device did not have a mapped drive letter</w:t>
      </w:r>
      <w:r>
        <w:rPr>
          <w:rFonts w:ascii="Garamond" w:hAnsi="Garamond"/>
          <w:bCs/>
        </w:rPr>
        <w:t xml:space="preserve"> parsed out of the registry files</w:t>
      </w:r>
      <w:r>
        <w:rPr>
          <w:rFonts w:ascii="Garamond" w:hAnsi="Garamond"/>
          <w:bCs/>
        </w:rPr>
        <w:t>.</w:t>
      </w:r>
    </w:p>
    <w:p w:rsidR="00D4625B" w:rsidRDefault="00A44D28" w:rsidP="00A46C0A">
      <w:pPr>
        <w:spacing w:after="0" w:line="240" w:lineRule="auto"/>
        <w:rPr>
          <w:rFonts w:ascii="Garamond" w:hAnsi="Garamond"/>
          <w:bCs/>
        </w:rPr>
      </w:pPr>
      <w:r>
        <w:rPr>
          <w:rFonts w:ascii="Garamond" w:hAnsi="Garamond"/>
          <w:bCs/>
        </w:rPr>
        <w:t xml:space="preserve">The Toshiba USB device, serial number </w:t>
      </w:r>
      <w:r w:rsidRPr="008929D0">
        <w:rPr>
          <w:rFonts w:ascii="Garamond" w:hAnsi="Garamond"/>
          <w:bCs/>
        </w:rPr>
        <w:t>20160212000813F</w:t>
      </w:r>
      <w:r>
        <w:rPr>
          <w:rFonts w:ascii="Garamond" w:hAnsi="Garamond"/>
          <w:bCs/>
        </w:rPr>
        <w:t xml:space="preserve">, was connected on June 13, 2016 at </w:t>
      </w:r>
      <w:r>
        <w:rPr>
          <w:rFonts w:ascii="Garamond" w:hAnsi="Garamond"/>
          <w:bCs/>
        </w:rPr>
        <w:t xml:space="preserve">11:29am. This USB device did not have a mapped drive letter parsed out of the registry files. </w:t>
      </w:r>
      <w:r>
        <w:rPr>
          <w:rFonts w:ascii="Garamond" w:hAnsi="Garamond"/>
          <w:bCs/>
        </w:rPr>
        <w:t>It should be noted that the “Employee Info – Copy” and the “Sales Meeting</w:t>
      </w:r>
      <w:r>
        <w:rPr>
          <w:rFonts w:ascii="Garamond" w:hAnsi="Garamond"/>
          <w:bCs/>
        </w:rPr>
        <w:t xml:space="preserve"> – Copy” desktop folders, on </w:t>
      </w:r>
      <w:r>
        <w:rPr>
          <w:rFonts w:ascii="Garamond" w:hAnsi="Garamond"/>
          <w:bCs/>
        </w:rPr>
        <w:t>ajohnson</w:t>
      </w:r>
      <w:r>
        <w:rPr>
          <w:rFonts w:ascii="Garamond" w:hAnsi="Garamond"/>
          <w:bCs/>
        </w:rPr>
        <w:t xml:space="preserve">’s user account, were </w:t>
      </w:r>
      <w:r>
        <w:rPr>
          <w:rFonts w:ascii="Garamond" w:hAnsi="Garamond"/>
          <w:bCs/>
        </w:rPr>
        <w:t>created on June 13, 2016 at 11:32am.</w:t>
      </w:r>
      <w:r>
        <w:rPr>
          <w:rFonts w:ascii="Garamond" w:hAnsi="Garamond"/>
          <w:bCs/>
        </w:rPr>
        <w:t xml:space="preserve"> (</w:t>
      </w:r>
      <w:r w:rsidRPr="008E5654">
        <w:rPr>
          <w:rFonts w:ascii="Garamond" w:hAnsi="Garamond"/>
          <w:bCs/>
          <w:i/>
        </w:rPr>
        <w:t>Exhibit 1</w:t>
      </w:r>
      <w:r>
        <w:rPr>
          <w:rFonts w:ascii="Garamond" w:hAnsi="Garamond"/>
          <w:bCs/>
        </w:rPr>
        <w:t>)</w:t>
      </w:r>
    </w:p>
    <w:p w:rsidR="00805249" w:rsidRDefault="00A44D28" w:rsidP="00A46C0A">
      <w:pPr>
        <w:spacing w:after="0" w:line="240" w:lineRule="auto"/>
        <w:rPr>
          <w:rFonts w:ascii="Garamond" w:hAnsi="Garamond"/>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9071C2" w:rsidRDefault="00A44D28" w:rsidP="00A46C0A">
      <w:pPr>
        <w:spacing w:after="0" w:line="240" w:lineRule="auto"/>
        <w:rPr>
          <w:rFonts w:ascii="Garamond" w:hAnsi="Garamond"/>
          <w:b/>
          <w:bCs/>
        </w:rPr>
      </w:pPr>
      <w:r>
        <w:rPr>
          <w:rFonts w:ascii="Garamond" w:hAnsi="Garamond"/>
          <w:b/>
          <w:bCs/>
        </w:rPr>
        <w:lastRenderedPageBreak/>
        <w:t>Shellbag Analysis</w:t>
      </w:r>
    </w:p>
    <w:p w:rsidR="009071C2" w:rsidRDefault="00A44D28" w:rsidP="00A46C0A">
      <w:pPr>
        <w:spacing w:after="0" w:line="240" w:lineRule="auto"/>
        <w:rPr>
          <w:rFonts w:ascii="Garamond" w:hAnsi="Garamond"/>
          <w:bCs/>
        </w:rPr>
      </w:pPr>
      <w:r>
        <w:rPr>
          <w:rFonts w:ascii="Garamond" w:hAnsi="Garamond"/>
          <w:bCs/>
        </w:rPr>
        <w:t xml:space="preserve">Shellbag is a Windows registry key that stores the user’s preferences for how a file or folder opens on the user’s desktop. The </w:t>
      </w:r>
      <w:r w:rsidRPr="009071C2">
        <w:rPr>
          <w:rFonts w:ascii="Garamond" w:hAnsi="Garamond"/>
          <w:bCs/>
        </w:rPr>
        <w:t xml:space="preserve">Shellbag </w:t>
      </w:r>
      <w:r>
        <w:rPr>
          <w:rFonts w:ascii="Garamond" w:hAnsi="Garamond"/>
          <w:bCs/>
        </w:rPr>
        <w:t xml:space="preserve">registry key </w:t>
      </w:r>
      <w:r w:rsidRPr="009071C2">
        <w:rPr>
          <w:rFonts w:ascii="Garamond" w:hAnsi="Garamond"/>
          <w:bCs/>
        </w:rPr>
        <w:t xml:space="preserve">is only </w:t>
      </w:r>
      <w:r>
        <w:rPr>
          <w:rFonts w:ascii="Garamond" w:hAnsi="Garamond"/>
          <w:bCs/>
        </w:rPr>
        <w:t>created</w:t>
      </w:r>
      <w:r w:rsidRPr="009071C2">
        <w:rPr>
          <w:rFonts w:ascii="Garamond" w:hAnsi="Garamond"/>
          <w:bCs/>
        </w:rPr>
        <w:t xml:space="preserve"> for folders that have been opened and closed in Windows Explorer</w:t>
      </w:r>
      <w:r>
        <w:rPr>
          <w:rFonts w:ascii="Garamond" w:hAnsi="Garamond"/>
          <w:bCs/>
        </w:rPr>
        <w:t xml:space="preserve"> by the user</w:t>
      </w:r>
      <w:r w:rsidRPr="009071C2">
        <w:rPr>
          <w:rFonts w:ascii="Garamond" w:hAnsi="Garamond"/>
          <w:bCs/>
        </w:rPr>
        <w:t xml:space="preserve">. In other words, the Shellbag </w:t>
      </w:r>
      <w:r>
        <w:rPr>
          <w:rFonts w:ascii="Garamond" w:hAnsi="Garamond"/>
          <w:bCs/>
        </w:rPr>
        <w:t>registry key</w:t>
      </w:r>
      <w:r w:rsidRPr="009071C2">
        <w:rPr>
          <w:rFonts w:ascii="Garamond" w:hAnsi="Garamond"/>
          <w:bCs/>
        </w:rPr>
        <w:t xml:space="preserve"> for a given </w:t>
      </w:r>
      <w:r>
        <w:rPr>
          <w:rFonts w:ascii="Garamond" w:hAnsi="Garamond"/>
          <w:bCs/>
        </w:rPr>
        <w:t>folder</w:t>
      </w:r>
      <w:r w:rsidRPr="009071C2">
        <w:rPr>
          <w:rFonts w:ascii="Garamond" w:hAnsi="Garamond"/>
          <w:bCs/>
        </w:rPr>
        <w:t xml:space="preserve"> indicates that the user</w:t>
      </w:r>
      <w:r>
        <w:rPr>
          <w:rFonts w:ascii="Garamond" w:hAnsi="Garamond"/>
          <w:bCs/>
        </w:rPr>
        <w:t>’s</w:t>
      </w:r>
      <w:r w:rsidRPr="009071C2">
        <w:rPr>
          <w:rFonts w:ascii="Garamond" w:hAnsi="Garamond"/>
          <w:bCs/>
        </w:rPr>
        <w:t xml:space="preserve"> account </w:t>
      </w:r>
      <w:r>
        <w:rPr>
          <w:rFonts w:ascii="Garamond" w:hAnsi="Garamond"/>
          <w:bCs/>
        </w:rPr>
        <w:t>opened/viewed</w:t>
      </w:r>
      <w:r w:rsidRPr="009071C2">
        <w:rPr>
          <w:rFonts w:ascii="Garamond" w:hAnsi="Garamond"/>
          <w:bCs/>
        </w:rPr>
        <w:t xml:space="preserve"> that folder.</w:t>
      </w:r>
    </w:p>
    <w:p w:rsidR="00674E4B" w:rsidRDefault="00A44D28" w:rsidP="00A46C0A">
      <w:pPr>
        <w:spacing w:after="0" w:line="240" w:lineRule="auto"/>
        <w:rPr>
          <w:rFonts w:ascii="Garamond" w:hAnsi="Garamond"/>
          <w:bCs/>
        </w:rPr>
      </w:pPr>
      <w:r>
        <w:rPr>
          <w:rFonts w:ascii="Garamond" w:hAnsi="Garamond"/>
          <w:bCs/>
        </w:rPr>
        <w:t xml:space="preserve">In the examination of the artifact viewed in the Shellbag registry key it was observed that a “D” drive was connected to the </w:t>
      </w:r>
      <w:r>
        <w:rPr>
          <w:rFonts w:ascii="Garamond" w:hAnsi="Garamond"/>
          <w:bCs/>
        </w:rPr>
        <w:t>Johnson</w:t>
      </w:r>
      <w:r>
        <w:rPr>
          <w:rFonts w:ascii="Garamond" w:hAnsi="Garamond"/>
          <w:bCs/>
        </w:rPr>
        <w:t xml:space="preserve"> computer on t</w:t>
      </w:r>
      <w:r>
        <w:rPr>
          <w:rFonts w:ascii="Garamond" w:hAnsi="Garamond"/>
          <w:bCs/>
        </w:rPr>
        <w:t>hree specific dates, June 6</w:t>
      </w:r>
      <w:r w:rsidRPr="00674E4B">
        <w:rPr>
          <w:rFonts w:ascii="Garamond" w:hAnsi="Garamond"/>
          <w:bCs/>
          <w:vertAlign w:val="superscript"/>
        </w:rPr>
        <w:t>th</w:t>
      </w:r>
      <w:r>
        <w:rPr>
          <w:rFonts w:ascii="Garamond" w:hAnsi="Garamond"/>
          <w:bCs/>
        </w:rPr>
        <w:t>, June 8</w:t>
      </w:r>
      <w:r w:rsidRPr="00674E4B">
        <w:rPr>
          <w:rFonts w:ascii="Garamond" w:hAnsi="Garamond"/>
          <w:bCs/>
          <w:vertAlign w:val="superscript"/>
        </w:rPr>
        <w:t>th</w:t>
      </w:r>
      <w:r>
        <w:rPr>
          <w:rFonts w:ascii="Garamond" w:hAnsi="Garamond"/>
          <w:bCs/>
        </w:rPr>
        <w:t>, and June 13</w:t>
      </w:r>
      <w:r w:rsidRPr="00674E4B">
        <w:rPr>
          <w:rFonts w:ascii="Garamond" w:hAnsi="Garamond"/>
          <w:bCs/>
          <w:vertAlign w:val="superscript"/>
        </w:rPr>
        <w:t>th</w:t>
      </w:r>
      <w:r>
        <w:rPr>
          <w:rFonts w:ascii="Garamond" w:hAnsi="Garamond"/>
          <w:bCs/>
        </w:rPr>
        <w:t>, 2016</w:t>
      </w:r>
    </w:p>
    <w:p w:rsidR="00674E4B" w:rsidRDefault="00A44D28" w:rsidP="00A46C0A">
      <w:pPr>
        <w:spacing w:after="0" w:line="240" w:lineRule="auto"/>
        <w:rPr>
          <w:rFonts w:ascii="Garamond" w:hAnsi="Garamond"/>
          <w:bCs/>
        </w:rPr>
      </w:pPr>
      <w:r>
        <w:rPr>
          <w:rFonts w:ascii="Garamond" w:hAnsi="Garamond"/>
          <w:bCs/>
        </w:rPr>
        <w:t>The table below shows the “D” drive connection an</w:t>
      </w:r>
      <w:r>
        <w:rPr>
          <w:rFonts w:ascii="Garamond" w:hAnsi="Garamond"/>
          <w:bCs/>
        </w:rPr>
        <w:t>d the folders visited on the dated mentioned above.</w:t>
      </w:r>
      <w:r>
        <w:rPr>
          <w:rFonts w:ascii="Garamond" w:hAnsi="Garamond"/>
          <w:bCs/>
        </w:rPr>
        <w:t xml:space="preserve"> (</w:t>
      </w:r>
      <w:r w:rsidRPr="008E5654">
        <w:rPr>
          <w:rFonts w:ascii="Garamond" w:hAnsi="Garamond"/>
          <w:bCs/>
          <w:i/>
        </w:rPr>
        <w:t>Exhibit 2</w:t>
      </w:r>
      <w:r>
        <w:rPr>
          <w:rFonts w:ascii="Garamond" w:hAnsi="Garamond"/>
          <w:bCs/>
        </w:rPr>
        <w:t>)</w:t>
      </w:r>
    </w:p>
    <w:tbl>
      <w:tblPr>
        <w:tblW w:w="0" w:type="auto"/>
        <w:tblInd w:w="10" w:type="dxa"/>
        <w:tblCellMar>
          <w:left w:w="10" w:type="dxa"/>
          <w:right w:w="10" w:type="dxa"/>
        </w:tblCellMar>
        <w:tblLook w:val="04A0" w:firstRow="1" w:lastRow="0" w:firstColumn="1" w:lastColumn="0" w:noHBand="0" w:noVBand="1"/>
      </w:tblPr>
      <w:tblGrid>
        <w:gridCol w:w="2297"/>
        <w:gridCol w:w="2124"/>
        <w:gridCol w:w="2123"/>
        <w:gridCol w:w="2123"/>
        <w:gridCol w:w="2123"/>
      </w:tblGrid>
      <w:tr w:rsidR="004B1053" w:rsidRPr="004B1053" w:rsidTr="004B1053">
        <w:tblPrEx>
          <w:tblCellMar>
            <w:top w:w="0" w:type="dxa"/>
            <w:bottom w:w="0" w:type="dxa"/>
          </w:tblCellMar>
        </w:tblPrEx>
        <w:trPr>
          <w:trHeight w:val="315"/>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b/>
                <w:bCs/>
                <w:sz w:val="16"/>
                <w:szCs w:val="16"/>
              </w:rPr>
              <w:t>Path</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b/>
                <w:bCs/>
                <w:sz w:val="16"/>
                <w:szCs w:val="16"/>
              </w:rPr>
              <w:t xml:space="preserve">Last Explored Date/Time - (UTC-5:00) </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b/>
                <w:bCs/>
                <w:sz w:val="16"/>
                <w:szCs w:val="16"/>
              </w:rPr>
              <w:t xml:space="preserve">File System Last Modified Date/Time - (UTC-5:00) </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b/>
                <w:bCs/>
                <w:sz w:val="16"/>
                <w:szCs w:val="16"/>
              </w:rPr>
              <w:t xml:space="preserve">File System Last Accessed Date/Time - (UTC-5:00) </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b/>
                <w:bCs/>
                <w:sz w:val="16"/>
                <w:szCs w:val="16"/>
              </w:rPr>
              <w:t xml:space="preserve">File System Created Date/Time - (UTC-5:00) </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w:t>
            </w:r>
            <w:r>
              <w:rPr>
                <w:rFonts w:ascii="Garamond" w:hAnsi="Garamond"/>
                <w:color w:val="000000"/>
                <w:sz w:val="16"/>
                <w:szCs w:val="16"/>
              </w:rPr>
              <w:t>FCU</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08:59:24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05:44:24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D:\BDD Signed Agreements\</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05:52:10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05:52:10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D:\Customer Emails\</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06:00:00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 xml:space="preserve">06/06/2016 </w:t>
            </w:r>
            <w:r w:rsidRPr="004B1053">
              <w:rPr>
                <w:rFonts w:ascii="Garamond" w:hAnsi="Garamond"/>
                <w:color w:val="000000"/>
                <w:sz w:val="16"/>
                <w:szCs w:val="16"/>
              </w:rPr>
              <w:t>06:00:00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D:\Customer Conversations\</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06:00:00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06:00:00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D:\Customer Conversations\</w:t>
            </w:r>
            <w:r>
              <w:rPr>
                <w:rFonts w:ascii="Garamond" w:hAnsi="Garamond"/>
                <w:color w:val="000000"/>
                <w:sz w:val="16"/>
                <w:szCs w:val="16"/>
              </w:rPr>
              <w:t>JOSS</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06:17:49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06:17:48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06:17:48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 xml:space="preserve">D:\Important Web </w:t>
            </w:r>
            <w:r w:rsidRPr="004B1053">
              <w:rPr>
                <w:rFonts w:ascii="Garamond" w:hAnsi="Garamond"/>
                <w:color w:val="000000"/>
                <w:sz w:val="16"/>
                <w:szCs w:val="16"/>
              </w:rPr>
              <w:t>Pages\</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06:47:00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06/06/2016 06:47:00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D:\PICS\</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06/08/2016 01:04:32 PM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06/08/2016 12:00:00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06/08/2016 01:04:32 PM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D:\New folder\</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w:t>
            </w:r>
            <w:r>
              <w:rPr>
                <w:rFonts w:ascii="Garamond" w:hAnsi="Garamond"/>
                <w:color w:val="000000"/>
                <w:sz w:val="16"/>
                <w:szCs w:val="16"/>
              </w:rPr>
              <w:t>Anna</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11:29:57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11:29:56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w:t>
            </w:r>
            <w:r>
              <w:rPr>
                <w:rFonts w:ascii="Garamond" w:hAnsi="Garamond"/>
                <w:color w:val="000000"/>
                <w:sz w:val="16"/>
                <w:szCs w:val="16"/>
              </w:rPr>
              <w:t>Anna</w:t>
            </w:r>
            <w:r w:rsidRPr="004B1053">
              <w:rPr>
                <w:rFonts w:ascii="Garamond" w:hAnsi="Garamond"/>
                <w:color w:val="000000"/>
                <w:sz w:val="16"/>
                <w:szCs w:val="16"/>
              </w:rPr>
              <w:t>\</w:t>
            </w:r>
            <w:r>
              <w:rPr>
                <w:rFonts w:ascii="Garamond" w:hAnsi="Garamond"/>
                <w:color w:val="000000"/>
                <w:sz w:val="16"/>
                <w:szCs w:val="16"/>
              </w:rPr>
              <w:t>Employment</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11:30:04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11:30:04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11:30:04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w:t>
            </w:r>
            <w:r>
              <w:rPr>
                <w:rFonts w:ascii="Garamond" w:hAnsi="Garamond"/>
                <w:color w:val="000000"/>
                <w:sz w:val="16"/>
                <w:szCs w:val="16"/>
              </w:rPr>
              <w:t>Anna</w:t>
            </w:r>
            <w:r w:rsidRPr="004B1053">
              <w:rPr>
                <w:rFonts w:ascii="Garamond" w:hAnsi="Garamond"/>
                <w:color w:val="000000"/>
                <w:sz w:val="16"/>
                <w:szCs w:val="16"/>
              </w:rPr>
              <w:t>\</w:t>
            </w:r>
            <w:r>
              <w:rPr>
                <w:rFonts w:ascii="Garamond" w:hAnsi="Garamond"/>
                <w:color w:val="000000"/>
                <w:sz w:val="16"/>
                <w:szCs w:val="16"/>
              </w:rPr>
              <w:t>Johnson</w:t>
            </w:r>
            <w:r w:rsidRPr="004B1053">
              <w:rPr>
                <w:rFonts w:ascii="Garamond" w:hAnsi="Garamond"/>
                <w:color w:val="000000"/>
                <w:sz w:val="16"/>
                <w:szCs w:val="16"/>
              </w:rPr>
              <w:t xml:space="preserve">, </w:t>
            </w:r>
            <w:r>
              <w:rPr>
                <w:rFonts w:ascii="Garamond" w:hAnsi="Garamond"/>
                <w:color w:val="000000"/>
                <w:sz w:val="16"/>
                <w:szCs w:val="16"/>
              </w:rPr>
              <w:t>Anna</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11:30:40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11:30:40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11:30:40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D:\</w:t>
            </w:r>
            <w:r>
              <w:rPr>
                <w:rFonts w:ascii="Garamond" w:hAnsi="Garamond"/>
                <w:color w:val="000000"/>
                <w:sz w:val="16"/>
                <w:szCs w:val="16"/>
                <w:highlight w:val="yellow"/>
              </w:rPr>
              <w:t>Anna</w:t>
            </w:r>
            <w:r w:rsidRPr="004B1053">
              <w:rPr>
                <w:rFonts w:ascii="Garamond" w:hAnsi="Garamond"/>
                <w:color w:val="000000"/>
                <w:sz w:val="16"/>
                <w:szCs w:val="16"/>
                <w:highlight w:val="yellow"/>
              </w:rPr>
              <w:t>\Employee Info - Copy\</w:t>
            </w:r>
          </w:p>
        </w:tc>
        <w:tc>
          <w:tcPr>
            <w:tcW w:w="2124" w:type="dxa"/>
            <w:noWrap/>
            <w:hideMark/>
          </w:tcPr>
          <w:p w:rsidR="004B1053" w:rsidRPr="004B1053" w:rsidRDefault="00A44D28" w:rsidP="00A46C0A">
            <w:pPr>
              <w:spacing w:after="0" w:line="240" w:lineRule="auto"/>
              <w:rPr>
                <w:rFonts w:ascii="Garamond" w:hAnsi="Garamond"/>
                <w:color w:val="000000"/>
                <w:sz w:val="16"/>
                <w:szCs w:val="16"/>
                <w:highlight w:val="yellow"/>
              </w:rPr>
            </w:pPr>
          </w:p>
        </w:tc>
        <w:tc>
          <w:tcPr>
            <w:tcW w:w="2123"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06/13/2016 11:32:36 AM</w:t>
            </w:r>
          </w:p>
        </w:tc>
        <w:tc>
          <w:tcPr>
            <w:tcW w:w="2123"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06/13/2016 11:32:36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highlight w:val="yellow"/>
              </w:rPr>
              <w:t>06/13/2016 11:32:34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D:\</w:t>
            </w:r>
            <w:r>
              <w:rPr>
                <w:rFonts w:ascii="Garamond" w:hAnsi="Garamond"/>
                <w:color w:val="000000"/>
                <w:sz w:val="16"/>
                <w:szCs w:val="16"/>
                <w:highlight w:val="yellow"/>
              </w:rPr>
              <w:t>Anna</w:t>
            </w:r>
            <w:r w:rsidRPr="004B1053">
              <w:rPr>
                <w:rFonts w:ascii="Garamond" w:hAnsi="Garamond"/>
                <w:color w:val="000000"/>
                <w:sz w:val="16"/>
                <w:szCs w:val="16"/>
                <w:highlight w:val="yellow"/>
              </w:rPr>
              <w:t>\Sales Meetings - Copy\</w:t>
            </w:r>
          </w:p>
        </w:tc>
        <w:tc>
          <w:tcPr>
            <w:tcW w:w="2124" w:type="dxa"/>
            <w:noWrap/>
            <w:hideMark/>
          </w:tcPr>
          <w:p w:rsidR="004B1053" w:rsidRPr="004B1053" w:rsidRDefault="00A44D28" w:rsidP="00A46C0A">
            <w:pPr>
              <w:spacing w:after="0" w:line="240" w:lineRule="auto"/>
              <w:rPr>
                <w:rFonts w:ascii="Garamond" w:hAnsi="Garamond"/>
                <w:color w:val="000000"/>
                <w:sz w:val="16"/>
                <w:szCs w:val="16"/>
                <w:highlight w:val="yellow"/>
              </w:rPr>
            </w:pPr>
          </w:p>
        </w:tc>
        <w:tc>
          <w:tcPr>
            <w:tcW w:w="2123"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06/13/2016 11:32:36 AM</w:t>
            </w:r>
          </w:p>
        </w:tc>
        <w:tc>
          <w:tcPr>
            <w:tcW w:w="2123" w:type="dxa"/>
            <w:noWrap/>
            <w:hideMark/>
          </w:tcPr>
          <w:p w:rsidR="004B1053" w:rsidRPr="004B1053" w:rsidRDefault="00A44D28" w:rsidP="00A46C0A">
            <w:pPr>
              <w:spacing w:after="0" w:line="240" w:lineRule="auto"/>
              <w:rPr>
                <w:rFonts w:ascii="Garamond" w:hAnsi="Garamond"/>
                <w:color w:val="000000"/>
                <w:sz w:val="16"/>
                <w:szCs w:val="16"/>
                <w:highlight w:val="yellow"/>
              </w:rPr>
            </w:pPr>
            <w:r w:rsidRPr="004B1053">
              <w:rPr>
                <w:rFonts w:ascii="Garamond" w:hAnsi="Garamond"/>
                <w:color w:val="000000"/>
                <w:sz w:val="16"/>
                <w:szCs w:val="16"/>
                <w:highlight w:val="yellow"/>
              </w:rPr>
              <w:t>06/13/2016 11:32:36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highlight w:val="yellow"/>
              </w:rPr>
              <w:t>06/13/2016 11:32:36 AM</w:t>
            </w:r>
          </w:p>
        </w:tc>
      </w:tr>
      <w:tr w:rsidR="004B1053" w:rsidRPr="004B1053" w:rsidTr="004B1053">
        <w:tblPrEx>
          <w:tblCellMar>
            <w:top w:w="0" w:type="dxa"/>
            <w:bottom w:w="0" w:type="dxa"/>
          </w:tblCellMar>
        </w:tblPrEx>
        <w:trPr>
          <w:trHeight w:val="300"/>
        </w:trPr>
        <w:tc>
          <w:tcPr>
            <w:tcW w:w="2297"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D:\</w:t>
            </w:r>
            <w:r>
              <w:rPr>
                <w:rFonts w:ascii="Garamond" w:hAnsi="Garamond"/>
                <w:color w:val="000000"/>
                <w:sz w:val="16"/>
                <w:szCs w:val="16"/>
              </w:rPr>
              <w:t>Anna</w:t>
            </w:r>
            <w:r w:rsidRPr="004B1053">
              <w:rPr>
                <w:rFonts w:ascii="Garamond" w:hAnsi="Garamond"/>
                <w:color w:val="000000"/>
                <w:sz w:val="16"/>
                <w:szCs w:val="16"/>
              </w:rPr>
              <w:t>\</w:t>
            </w:r>
            <w:r>
              <w:rPr>
                <w:rFonts w:ascii="Garamond" w:hAnsi="Garamond"/>
                <w:color w:val="000000"/>
                <w:sz w:val="16"/>
                <w:szCs w:val="16"/>
              </w:rPr>
              <w:t>FCU</w:t>
            </w:r>
            <w:r w:rsidRPr="004B1053">
              <w:rPr>
                <w:rFonts w:ascii="Garamond" w:hAnsi="Garamond"/>
                <w:color w:val="000000"/>
                <w:sz w:val="16"/>
                <w:szCs w:val="16"/>
              </w:rPr>
              <w:t>\</w:t>
            </w:r>
          </w:p>
        </w:tc>
        <w:tc>
          <w:tcPr>
            <w:tcW w:w="2124"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11:35</w:t>
            </w:r>
            <w:r w:rsidRPr="004B1053">
              <w:rPr>
                <w:rFonts w:ascii="Garamond" w:hAnsi="Garamond"/>
                <w:color w:val="000000"/>
                <w:sz w:val="16"/>
                <w:szCs w:val="16"/>
              </w:rPr>
              <w:t>:54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11:33:38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11:33:38 AM</w:t>
            </w:r>
          </w:p>
        </w:tc>
        <w:tc>
          <w:tcPr>
            <w:tcW w:w="2123" w:type="dxa"/>
            <w:noWrap/>
            <w:hideMark/>
          </w:tcPr>
          <w:p w:rsidR="004B1053" w:rsidRPr="004B1053" w:rsidRDefault="00A44D28" w:rsidP="00A46C0A">
            <w:pPr>
              <w:spacing w:after="0" w:line="240" w:lineRule="auto"/>
              <w:rPr>
                <w:rFonts w:ascii="Garamond" w:hAnsi="Garamond"/>
                <w:color w:val="000000"/>
                <w:sz w:val="16"/>
                <w:szCs w:val="16"/>
              </w:rPr>
            </w:pPr>
            <w:r w:rsidRPr="004B1053">
              <w:rPr>
                <w:rFonts w:ascii="Garamond" w:hAnsi="Garamond"/>
                <w:color w:val="000000"/>
                <w:sz w:val="16"/>
                <w:szCs w:val="16"/>
              </w:rPr>
              <w:t>06/13/2016 11:32:36 AM</w:t>
            </w:r>
          </w:p>
        </w:tc>
      </w:tr>
    </w:tbl>
    <w:p w:rsidR="006A1349" w:rsidRDefault="00A44D28" w:rsidP="00A46C0A">
      <w:pPr>
        <w:spacing w:after="0" w:line="240" w:lineRule="auto"/>
        <w:rPr>
          <w:rFonts w:ascii="Garamond" w:hAnsi="Garamond"/>
          <w:bCs/>
        </w:rPr>
      </w:pPr>
    </w:p>
    <w:p w:rsidR="006A1349" w:rsidRPr="006A1349" w:rsidRDefault="00A44D28" w:rsidP="00A46C0A">
      <w:pPr>
        <w:spacing w:after="0" w:line="240" w:lineRule="auto"/>
        <w:rPr>
          <w:rFonts w:ascii="Garamond" w:hAnsi="Garamond"/>
          <w:bCs/>
        </w:rPr>
      </w:pPr>
      <w:r w:rsidRPr="006A1349">
        <w:rPr>
          <w:rFonts w:ascii="Garamond" w:hAnsi="Garamond"/>
          <w:bCs/>
        </w:rPr>
        <w:t xml:space="preserve">It should be noted that the two folders highlighted above appear to be copies of files that already existed on the </w:t>
      </w:r>
      <w:r>
        <w:rPr>
          <w:rFonts w:ascii="Garamond" w:hAnsi="Garamond"/>
          <w:bCs/>
        </w:rPr>
        <w:t>ajohnson</w:t>
      </w:r>
      <w:r w:rsidRPr="006A1349">
        <w:rPr>
          <w:rFonts w:ascii="Garamond" w:hAnsi="Garamond"/>
          <w:bCs/>
        </w:rPr>
        <w:t xml:space="preserve">’s user account desktop. </w:t>
      </w:r>
    </w:p>
    <w:p w:rsidR="006A1349" w:rsidRPr="006A1349" w:rsidRDefault="00A44D28" w:rsidP="00A46C0A">
      <w:pPr>
        <w:spacing w:after="0" w:line="240" w:lineRule="auto"/>
        <w:rPr>
          <w:rFonts w:ascii="Garamond" w:hAnsi="Garamond"/>
          <w:bCs/>
        </w:rPr>
      </w:pPr>
      <w:r w:rsidRPr="006A1349">
        <w:rPr>
          <w:rFonts w:ascii="Garamond" w:hAnsi="Garamond"/>
          <w:bCs/>
        </w:rPr>
        <w:t xml:space="preserve">The “Sales Meetings” file on the desktop shows a creation date of 06/22/2015 and currently has a logical file size of 4,096 bites. According to the Shellbag analysis, the “Sales Meetings – Copy” was created on the “D” drive on 06/13/2016 at 11:32:13am EDT </w:t>
      </w:r>
      <w:r w:rsidRPr="006A1349">
        <w:rPr>
          <w:rFonts w:ascii="Garamond" w:hAnsi="Garamond"/>
          <w:bCs/>
        </w:rPr>
        <w:t>and had a logical file size of 4,096 bites.</w:t>
      </w:r>
    </w:p>
    <w:p w:rsidR="006A1349" w:rsidRPr="006A1349" w:rsidRDefault="00A44D28" w:rsidP="00A46C0A">
      <w:pPr>
        <w:spacing w:after="0" w:line="240" w:lineRule="auto"/>
        <w:rPr>
          <w:rFonts w:ascii="Garamond" w:hAnsi="Garamond"/>
          <w:bCs/>
        </w:rPr>
      </w:pPr>
      <w:r w:rsidRPr="006A1349">
        <w:rPr>
          <w:rFonts w:ascii="Garamond" w:hAnsi="Garamond"/>
          <w:bCs/>
        </w:rPr>
        <w:t xml:space="preserve">The “Employee Info” file on the desktop shows a creation date of 12/12/2014 and currently has a logical file size of 12,288 bites. According to the Shellbag analysis the “Employee Info - Copy” was created on the </w:t>
      </w:r>
      <w:r w:rsidRPr="006A1349">
        <w:rPr>
          <w:rFonts w:ascii="Garamond" w:hAnsi="Garamond"/>
          <w:bCs/>
        </w:rPr>
        <w:t>“D” drive, on 06/13/2016 at 11:32:14am and had a logical file size of 8,192 bites.</w:t>
      </w:r>
      <w:r>
        <w:rPr>
          <w:rFonts w:ascii="Garamond" w:hAnsi="Garamond"/>
          <w:bCs/>
        </w:rPr>
        <w:t xml:space="preserve"> These two files were then deleted from the </w:t>
      </w:r>
      <w:r>
        <w:rPr>
          <w:rFonts w:ascii="Garamond" w:hAnsi="Garamond"/>
          <w:bCs/>
        </w:rPr>
        <w:t>ajohnson</w:t>
      </w:r>
      <w:r>
        <w:rPr>
          <w:rFonts w:ascii="Garamond" w:hAnsi="Garamond"/>
          <w:bCs/>
        </w:rPr>
        <w:t xml:space="preserve"> desktop and placed in the Recycle bin on June 13, 2016 at 11:36am. </w:t>
      </w:r>
    </w:p>
    <w:p w:rsidR="009071C2" w:rsidRPr="009071C2" w:rsidRDefault="00A44D28" w:rsidP="00A46C0A">
      <w:pPr>
        <w:spacing w:after="0" w:line="240" w:lineRule="auto"/>
        <w:rPr>
          <w:rFonts w:ascii="Garamond" w:hAnsi="Garamond"/>
          <w:bCs/>
        </w:rPr>
      </w:pPr>
      <w:r w:rsidRPr="006A1349">
        <w:rPr>
          <w:rFonts w:ascii="Garamond" w:hAnsi="Garamond"/>
          <w:bCs/>
        </w:rPr>
        <w:t>Although the Toshiba thumb drive was never mapped wit</w:t>
      </w:r>
      <w:r w:rsidRPr="006A1349">
        <w:rPr>
          <w:rFonts w:ascii="Garamond" w:hAnsi="Garamond"/>
          <w:bCs/>
        </w:rPr>
        <w:t xml:space="preserve">h the “D” drive letter, the Shellbag analysis shows that activity on 06/13/2016 started at 11:29:56am which is 50 seconds after the Registry show the </w:t>
      </w:r>
      <w:r>
        <w:rPr>
          <w:rFonts w:ascii="Garamond" w:hAnsi="Garamond"/>
          <w:bCs/>
        </w:rPr>
        <w:t xml:space="preserve">Toshiba thumb drive being connected to the </w:t>
      </w:r>
      <w:r>
        <w:rPr>
          <w:rFonts w:ascii="Garamond" w:hAnsi="Garamond"/>
          <w:bCs/>
        </w:rPr>
        <w:t>ajohnson</w:t>
      </w:r>
      <w:r>
        <w:rPr>
          <w:rFonts w:ascii="Garamond" w:hAnsi="Garamond"/>
          <w:bCs/>
        </w:rPr>
        <w:t xml:space="preserve"> computer.</w:t>
      </w:r>
    </w:p>
    <w:p w:rsidR="006A1349" w:rsidRDefault="00A44D28" w:rsidP="00A46C0A">
      <w:pPr>
        <w:spacing w:after="0" w:line="240" w:lineRule="auto"/>
        <w:rPr>
          <w:rFonts w:ascii="Garamond" w:hAnsi="Garamond"/>
          <w:b/>
          <w:bCs/>
        </w:rPr>
      </w:pPr>
    </w:p>
    <w:p w:rsidR="006A1349" w:rsidRDefault="00A44D28"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A46C0A" w:rsidRDefault="00A46C0A" w:rsidP="00A46C0A">
      <w:pPr>
        <w:spacing w:after="0" w:line="240" w:lineRule="auto"/>
        <w:rPr>
          <w:rFonts w:ascii="Garamond" w:hAnsi="Garamond"/>
          <w:b/>
          <w:bCs/>
        </w:rPr>
      </w:pPr>
    </w:p>
    <w:p w:rsidR="006A1349" w:rsidRDefault="00A44D28" w:rsidP="00A46C0A">
      <w:pPr>
        <w:spacing w:after="0" w:line="240" w:lineRule="auto"/>
        <w:rPr>
          <w:rFonts w:ascii="Garamond" w:hAnsi="Garamond"/>
          <w:b/>
          <w:bCs/>
        </w:rPr>
      </w:pPr>
    </w:p>
    <w:p w:rsidR="00314A7C" w:rsidRDefault="00A44D28" w:rsidP="00A46C0A">
      <w:pPr>
        <w:spacing w:after="0" w:line="240" w:lineRule="auto"/>
        <w:rPr>
          <w:rFonts w:ascii="Garamond" w:hAnsi="Garamond"/>
          <w:b/>
          <w:bCs/>
        </w:rPr>
      </w:pPr>
      <w:r>
        <w:rPr>
          <w:rFonts w:ascii="Garamond" w:hAnsi="Garamond"/>
          <w:b/>
          <w:bCs/>
        </w:rPr>
        <w:lastRenderedPageBreak/>
        <w:t xml:space="preserve">Transfer to </w:t>
      </w:r>
      <w:r w:rsidRPr="00314A7C">
        <w:rPr>
          <w:rFonts w:ascii="Garamond" w:hAnsi="Garamond"/>
          <w:b/>
          <w:bCs/>
        </w:rPr>
        <w:t>External Devices</w:t>
      </w:r>
    </w:p>
    <w:p w:rsidR="00732904" w:rsidRDefault="00A44D28" w:rsidP="00A46C0A">
      <w:pPr>
        <w:spacing w:after="0" w:line="240" w:lineRule="auto"/>
        <w:rPr>
          <w:rFonts w:ascii="Garamond" w:hAnsi="Garamond"/>
          <w:bCs/>
        </w:rPr>
      </w:pPr>
      <w:r>
        <w:rPr>
          <w:rFonts w:ascii="Garamond" w:hAnsi="Garamond"/>
          <w:b/>
          <w:bCs/>
        </w:rPr>
        <w:tab/>
        <w:t>Activity on</w:t>
      </w:r>
      <w:r>
        <w:rPr>
          <w:rFonts w:ascii="Garamond" w:hAnsi="Garamond"/>
          <w:b/>
          <w:bCs/>
        </w:rPr>
        <w:t xml:space="preserve"> June 6, 2016</w:t>
      </w:r>
    </w:p>
    <w:p w:rsidR="00215890" w:rsidRDefault="00A44D28" w:rsidP="00A46C0A">
      <w:pPr>
        <w:spacing w:after="0" w:line="240" w:lineRule="auto"/>
        <w:ind w:left="720"/>
        <w:rPr>
          <w:rFonts w:ascii="Garamond" w:hAnsi="Garamond"/>
          <w:bCs/>
        </w:rPr>
      </w:pPr>
      <w:r w:rsidRPr="00215890">
        <w:rPr>
          <w:rFonts w:ascii="Garamond" w:hAnsi="Garamond"/>
          <w:bCs/>
        </w:rPr>
        <w:t xml:space="preserve">The </w:t>
      </w:r>
      <w:r>
        <w:rPr>
          <w:rFonts w:ascii="Garamond" w:hAnsi="Garamond"/>
          <w:bCs/>
        </w:rPr>
        <w:t>external USB device</w:t>
      </w:r>
      <w:r w:rsidRPr="00215890">
        <w:rPr>
          <w:rFonts w:ascii="Garamond" w:hAnsi="Garamond"/>
          <w:bCs/>
        </w:rPr>
        <w:t xml:space="preserve"> with serial number</w:t>
      </w:r>
      <w:r>
        <w:rPr>
          <w:rFonts w:ascii="Garamond" w:hAnsi="Garamond"/>
          <w:bCs/>
        </w:rPr>
        <w:t xml:space="preserve"> </w:t>
      </w:r>
      <w:r w:rsidRPr="00215890">
        <w:rPr>
          <w:rFonts w:ascii="Garamond" w:hAnsi="Garamond"/>
          <w:bCs/>
        </w:rPr>
        <w:t>0013729940C4EBA145160224</w:t>
      </w:r>
      <w:r>
        <w:rPr>
          <w:rFonts w:ascii="Garamond" w:hAnsi="Garamond"/>
          <w:bCs/>
        </w:rPr>
        <w:t xml:space="preserve"> was connected to the computer at 9:03am. Through analysis of the registry files it was identified as a Kingston brand </w:t>
      </w:r>
      <w:r>
        <w:rPr>
          <w:rFonts w:ascii="Garamond" w:hAnsi="Garamond"/>
          <w:bCs/>
        </w:rPr>
        <w:t>external USB device</w:t>
      </w:r>
      <w:r>
        <w:rPr>
          <w:rFonts w:ascii="Garamond" w:hAnsi="Garamond"/>
          <w:bCs/>
        </w:rPr>
        <w:t xml:space="preserve">. It is unknown what files may have </w:t>
      </w:r>
      <w:r>
        <w:rPr>
          <w:rFonts w:ascii="Garamond" w:hAnsi="Garamond"/>
          <w:bCs/>
        </w:rPr>
        <w:t>been cop</w:t>
      </w:r>
      <w:r>
        <w:rPr>
          <w:rFonts w:ascii="Garamond" w:hAnsi="Garamond"/>
          <w:bCs/>
        </w:rPr>
        <w:t xml:space="preserve">ied to or from this </w:t>
      </w:r>
      <w:r>
        <w:rPr>
          <w:rFonts w:ascii="Garamond" w:hAnsi="Garamond"/>
          <w:bCs/>
        </w:rPr>
        <w:t>device</w:t>
      </w:r>
      <w:r>
        <w:rPr>
          <w:rFonts w:ascii="Garamond" w:hAnsi="Garamond"/>
          <w:bCs/>
        </w:rPr>
        <w:t xml:space="preserve"> but the link file analysis shows that the following files were accessed by the </w:t>
      </w:r>
      <w:r>
        <w:rPr>
          <w:rFonts w:ascii="Garamond" w:hAnsi="Garamond"/>
          <w:bCs/>
        </w:rPr>
        <w:t>ajohnson</w:t>
      </w:r>
      <w:r>
        <w:rPr>
          <w:rFonts w:ascii="Garamond" w:hAnsi="Garamond"/>
          <w:bCs/>
        </w:rPr>
        <w:t xml:space="preserve"> account user between 9:04 and 9:07am.</w:t>
      </w:r>
      <w:r>
        <w:rPr>
          <w:rFonts w:ascii="Garamond" w:hAnsi="Garamond"/>
          <w:bCs/>
        </w:rPr>
        <w:t xml:space="preserve"> (</w:t>
      </w:r>
      <w:r w:rsidRPr="00E73F19">
        <w:rPr>
          <w:rFonts w:ascii="Garamond" w:hAnsi="Garamond"/>
          <w:bCs/>
          <w:i/>
        </w:rPr>
        <w:t>Exhibit 3</w:t>
      </w:r>
      <w:r>
        <w:rPr>
          <w:rFonts w:ascii="Garamond" w:hAnsi="Garamond"/>
          <w:bCs/>
        </w:rPr>
        <w:t>)</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w:t>
      </w:r>
      <w:r>
        <w:rPr>
          <w:rFonts w:ascii="Garamond" w:hAnsi="Garamond"/>
          <w:bCs/>
        </w:rPr>
        <w:t>CART</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w:t>
      </w:r>
      <w:r>
        <w:rPr>
          <w:rFonts w:ascii="Garamond" w:hAnsi="Garamond"/>
          <w:bCs/>
        </w:rPr>
        <w:t>CART</w:t>
      </w:r>
      <w:r w:rsidRPr="00A61651">
        <w:rPr>
          <w:rFonts w:ascii="Garamond" w:hAnsi="Garamond"/>
          <w:bCs/>
        </w:rPr>
        <w:t xml:space="preserve">\Monthly </w:t>
      </w:r>
      <w:r>
        <w:rPr>
          <w:rFonts w:ascii="Garamond" w:hAnsi="Garamond"/>
          <w:bCs/>
        </w:rPr>
        <w:t>Finance</w:t>
      </w:r>
      <w:r w:rsidRPr="00A61651">
        <w:rPr>
          <w:rFonts w:ascii="Garamond" w:hAnsi="Garamond"/>
          <w:bCs/>
        </w:rPr>
        <w:t xml:space="preserve"> Report</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\Invoices</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\Monthly Revenue Breakdown</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 xml:space="preserve">\Personal\2014 </w:t>
      </w:r>
      <w:r>
        <w:rPr>
          <w:rFonts w:ascii="Garamond" w:hAnsi="Garamond"/>
          <w:bCs/>
        </w:rPr>
        <w:t>CONTRACTS</w:t>
      </w:r>
      <w:r w:rsidRPr="00A61651">
        <w:rPr>
          <w:rFonts w:ascii="Garamond" w:hAnsi="Garamond"/>
          <w:bCs/>
        </w:rPr>
        <w:t xml:space="preserve"> AND </w:t>
      </w:r>
      <w:r>
        <w:rPr>
          <w:rFonts w:ascii="Garamond" w:hAnsi="Garamond"/>
          <w:bCs/>
        </w:rPr>
        <w:t>AGREEMENT</w:t>
      </w:r>
      <w:r w:rsidRPr="00A61651">
        <w:rPr>
          <w:rFonts w:ascii="Garamond" w:hAnsi="Garamond"/>
          <w:bCs/>
        </w:rPr>
        <w:t>S.pdf</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\Personal</w:t>
      </w:r>
    </w:p>
    <w:p w:rsidR="00A61651" w:rsidRPr="00A61651" w:rsidRDefault="00A44D28" w:rsidP="00A46C0A">
      <w:pPr>
        <w:numPr>
          <w:ilvl w:val="0"/>
          <w:numId w:val="6"/>
        </w:numPr>
        <w:spacing w:after="0" w:line="240" w:lineRule="auto"/>
        <w:rPr>
          <w:rFonts w:ascii="Garamond" w:hAnsi="Garamond"/>
          <w:bCs/>
        </w:rPr>
      </w:pPr>
      <w:r w:rsidRPr="00A61651">
        <w:rPr>
          <w:rFonts w:ascii="Garamond" w:hAnsi="Garamond"/>
          <w:bCs/>
        </w:rPr>
        <w:t>C:\Users\</w:t>
      </w:r>
      <w:r>
        <w:rPr>
          <w:rFonts w:ascii="Garamond" w:hAnsi="Garamond"/>
          <w:bCs/>
        </w:rPr>
        <w:t>johnson</w:t>
      </w:r>
      <w:r w:rsidRPr="00A61651">
        <w:rPr>
          <w:rFonts w:ascii="Garamond" w:hAnsi="Garamond"/>
          <w:bCs/>
        </w:rPr>
        <w:t>\Desktop\</w:t>
      </w:r>
      <w:r>
        <w:rPr>
          <w:rFonts w:ascii="Garamond" w:hAnsi="Garamond"/>
          <w:bCs/>
        </w:rPr>
        <w:t>Employment</w:t>
      </w:r>
      <w:r w:rsidRPr="00A61651">
        <w:rPr>
          <w:rFonts w:ascii="Garamond" w:hAnsi="Garamond"/>
          <w:bCs/>
        </w:rPr>
        <w:t>\Personal\2014_</w:t>
      </w:r>
      <w:r>
        <w:rPr>
          <w:rFonts w:ascii="Garamond" w:hAnsi="Garamond"/>
          <w:bCs/>
        </w:rPr>
        <w:t>Employment</w:t>
      </w:r>
      <w:r w:rsidRPr="00A61651">
        <w:rPr>
          <w:rFonts w:ascii="Garamond" w:hAnsi="Garamond"/>
          <w:bCs/>
        </w:rPr>
        <w:t>_Services_Account_Manager_Plan.pdf</w:t>
      </w:r>
    </w:p>
    <w:p w:rsidR="00A61651" w:rsidRDefault="00A44D28" w:rsidP="00A46C0A">
      <w:pPr>
        <w:spacing w:after="0" w:line="240" w:lineRule="auto"/>
        <w:ind w:left="720"/>
        <w:rPr>
          <w:rFonts w:ascii="Garamond" w:hAnsi="Garamond"/>
          <w:bCs/>
        </w:rPr>
      </w:pPr>
    </w:p>
    <w:p w:rsidR="00AA7FDD" w:rsidRDefault="00A44D28" w:rsidP="00A46C0A">
      <w:pPr>
        <w:spacing w:after="0" w:line="240" w:lineRule="auto"/>
        <w:ind w:left="720"/>
        <w:rPr>
          <w:rFonts w:ascii="Garamond" w:hAnsi="Garamond"/>
          <w:bCs/>
        </w:rPr>
      </w:pPr>
      <w:r>
        <w:rPr>
          <w:rFonts w:ascii="Garamond" w:hAnsi="Garamond"/>
          <w:bCs/>
        </w:rPr>
        <w:t xml:space="preserve">The </w:t>
      </w:r>
      <w:r>
        <w:rPr>
          <w:rFonts w:ascii="Garamond" w:hAnsi="Garamond"/>
          <w:bCs/>
        </w:rPr>
        <w:t xml:space="preserve">thumb drive with serial number </w:t>
      </w:r>
      <w:r w:rsidRPr="00760D44">
        <w:rPr>
          <w:rFonts w:ascii="Garamond" w:hAnsi="Garamond"/>
          <w:bCs/>
        </w:rPr>
        <w:t>9000643604276A45</w:t>
      </w:r>
      <w:r>
        <w:rPr>
          <w:rFonts w:ascii="Garamond" w:hAnsi="Garamond"/>
          <w:bCs/>
        </w:rPr>
        <w:t xml:space="preserve"> was connected to the computer at 5:12pm. Through link file analysis this thumb drive was identified as am Em</w:t>
      </w:r>
      <w:r>
        <w:rPr>
          <w:rFonts w:ascii="Garamond" w:hAnsi="Garamond"/>
          <w:bCs/>
        </w:rPr>
        <w:t xml:space="preserve">tec brand </w:t>
      </w:r>
      <w:r>
        <w:rPr>
          <w:rFonts w:ascii="Garamond" w:hAnsi="Garamond"/>
          <w:bCs/>
        </w:rPr>
        <w:t>external USB device</w:t>
      </w:r>
      <w:r>
        <w:rPr>
          <w:rFonts w:ascii="Garamond" w:hAnsi="Garamond"/>
          <w:bCs/>
        </w:rPr>
        <w:t xml:space="preserve">. From the </w:t>
      </w:r>
      <w:r>
        <w:rPr>
          <w:rFonts w:ascii="Garamond" w:hAnsi="Garamond"/>
          <w:bCs/>
        </w:rPr>
        <w:t>S</w:t>
      </w:r>
      <w:r>
        <w:rPr>
          <w:rFonts w:ascii="Garamond" w:hAnsi="Garamond"/>
          <w:bCs/>
        </w:rPr>
        <w:t xml:space="preserve">hellbag </w:t>
      </w:r>
      <w:r>
        <w:rPr>
          <w:rFonts w:ascii="Garamond" w:hAnsi="Garamond"/>
          <w:bCs/>
        </w:rPr>
        <w:t xml:space="preserve">and Recent </w:t>
      </w:r>
      <w:r>
        <w:rPr>
          <w:rFonts w:ascii="Garamond" w:hAnsi="Garamond"/>
          <w:bCs/>
        </w:rPr>
        <w:t xml:space="preserve">folder </w:t>
      </w:r>
      <w:r>
        <w:rPr>
          <w:rFonts w:ascii="Garamond" w:hAnsi="Garamond"/>
          <w:bCs/>
        </w:rPr>
        <w:t>report</w:t>
      </w:r>
      <w:r>
        <w:rPr>
          <w:rFonts w:ascii="Garamond" w:hAnsi="Garamond"/>
          <w:bCs/>
        </w:rPr>
        <w:t>s</w:t>
      </w:r>
      <w:r>
        <w:rPr>
          <w:rFonts w:ascii="Garamond" w:hAnsi="Garamond"/>
          <w:bCs/>
        </w:rPr>
        <w:t xml:space="preserve"> it appears that certain files were accessed on a thumb drive </w:t>
      </w:r>
      <w:r>
        <w:rPr>
          <w:rFonts w:ascii="Garamond" w:hAnsi="Garamond"/>
          <w:bCs/>
        </w:rPr>
        <w:t>between 5:4</w:t>
      </w:r>
      <w:r>
        <w:rPr>
          <w:rFonts w:ascii="Garamond" w:hAnsi="Garamond"/>
          <w:bCs/>
        </w:rPr>
        <w:t>4</w:t>
      </w:r>
      <w:r>
        <w:rPr>
          <w:rFonts w:ascii="Garamond" w:hAnsi="Garamond"/>
          <w:bCs/>
        </w:rPr>
        <w:t xml:space="preserve"> and 6:47pm. Although the Shellbag</w:t>
      </w:r>
      <w:r>
        <w:rPr>
          <w:rFonts w:ascii="Garamond" w:hAnsi="Garamond"/>
          <w:bCs/>
        </w:rPr>
        <w:t xml:space="preserve"> analysis does not identify the individual device that was accessed, I believe the device may have been the Emtec </w:t>
      </w:r>
      <w:r>
        <w:rPr>
          <w:rFonts w:ascii="Garamond" w:hAnsi="Garamond"/>
          <w:bCs/>
        </w:rPr>
        <w:t>external USB device</w:t>
      </w:r>
      <w:r>
        <w:rPr>
          <w:rFonts w:ascii="Garamond" w:hAnsi="Garamond"/>
          <w:bCs/>
        </w:rPr>
        <w:t>.</w:t>
      </w:r>
      <w:r>
        <w:rPr>
          <w:rFonts w:ascii="Garamond" w:hAnsi="Garamond"/>
          <w:bCs/>
        </w:rPr>
        <w:t xml:space="preserve"> </w:t>
      </w:r>
      <w:r>
        <w:rPr>
          <w:rFonts w:ascii="Garamond" w:hAnsi="Garamond"/>
          <w:bCs/>
        </w:rPr>
        <w:t xml:space="preserve">In order to determine if the Emtec drive was the device accessed between </w:t>
      </w:r>
      <w:r w:rsidRPr="006A1349">
        <w:rPr>
          <w:rFonts w:ascii="Garamond" w:hAnsi="Garamond"/>
          <w:bCs/>
        </w:rPr>
        <w:t>5:4</w:t>
      </w:r>
      <w:r>
        <w:rPr>
          <w:rFonts w:ascii="Garamond" w:hAnsi="Garamond"/>
          <w:bCs/>
        </w:rPr>
        <w:t>4</w:t>
      </w:r>
      <w:r w:rsidRPr="006A1349">
        <w:rPr>
          <w:rFonts w:ascii="Garamond" w:hAnsi="Garamond"/>
          <w:bCs/>
        </w:rPr>
        <w:t xml:space="preserve"> and 6:47pm</w:t>
      </w:r>
      <w:r>
        <w:rPr>
          <w:rFonts w:ascii="Garamond" w:hAnsi="Garamond"/>
          <w:bCs/>
        </w:rPr>
        <w:t>, I would need to examine the Emt</w:t>
      </w:r>
      <w:r>
        <w:rPr>
          <w:rFonts w:ascii="Garamond" w:hAnsi="Garamond"/>
          <w:bCs/>
        </w:rPr>
        <w:t xml:space="preserve">ec drive. The files </w:t>
      </w:r>
      <w:r>
        <w:rPr>
          <w:rFonts w:ascii="Garamond" w:hAnsi="Garamond"/>
          <w:bCs/>
        </w:rPr>
        <w:t>accessed on this thumb drive include the following:</w:t>
      </w:r>
      <w:r>
        <w:rPr>
          <w:rFonts w:ascii="Garamond" w:hAnsi="Garamond"/>
          <w:bCs/>
        </w:rPr>
        <w:t xml:space="preserve"> (</w:t>
      </w:r>
      <w:r w:rsidRPr="00E73F19">
        <w:rPr>
          <w:rFonts w:ascii="Garamond" w:hAnsi="Garamond"/>
          <w:bCs/>
          <w:i/>
        </w:rPr>
        <w:t>Exhibit 4</w:t>
      </w:r>
      <w:r>
        <w:rPr>
          <w:rFonts w:ascii="Garamond" w:hAnsi="Garamond"/>
          <w:bCs/>
        </w:rPr>
        <w:t>)</w:t>
      </w:r>
    </w:p>
    <w:p w:rsidR="00A61651" w:rsidRPr="00A61651" w:rsidRDefault="00A44D28" w:rsidP="00A46C0A">
      <w:pPr>
        <w:numPr>
          <w:ilvl w:val="0"/>
          <w:numId w:val="7"/>
        </w:numPr>
        <w:spacing w:after="0" w:line="240" w:lineRule="auto"/>
        <w:rPr>
          <w:rFonts w:ascii="Garamond" w:hAnsi="Garamond"/>
          <w:bCs/>
        </w:rPr>
      </w:pPr>
      <w:r w:rsidRPr="00A61651">
        <w:rPr>
          <w:rFonts w:ascii="Garamond" w:hAnsi="Garamond"/>
          <w:bCs/>
        </w:rPr>
        <w:t>D:\</w:t>
      </w:r>
      <w:r>
        <w:rPr>
          <w:rFonts w:ascii="Garamond" w:hAnsi="Garamond"/>
          <w:bCs/>
        </w:rPr>
        <w:t>FCU</w:t>
      </w:r>
      <w:r w:rsidRPr="00A61651">
        <w:rPr>
          <w:rFonts w:ascii="Garamond" w:hAnsi="Garamond"/>
          <w:bCs/>
        </w:rPr>
        <w:t>\</w:t>
      </w:r>
    </w:p>
    <w:p w:rsidR="00A61651" w:rsidRPr="00A61651" w:rsidRDefault="00A44D28" w:rsidP="00A46C0A">
      <w:pPr>
        <w:numPr>
          <w:ilvl w:val="0"/>
          <w:numId w:val="7"/>
        </w:numPr>
        <w:spacing w:after="0" w:line="240" w:lineRule="auto"/>
        <w:rPr>
          <w:rFonts w:ascii="Garamond" w:hAnsi="Garamond"/>
          <w:bCs/>
        </w:rPr>
      </w:pPr>
      <w:r w:rsidRPr="00A61651">
        <w:rPr>
          <w:rFonts w:ascii="Garamond" w:hAnsi="Garamond"/>
          <w:bCs/>
        </w:rPr>
        <w:t>D:\Customer Emails\</w:t>
      </w:r>
    </w:p>
    <w:p w:rsidR="00A61651" w:rsidRPr="00A61651" w:rsidRDefault="00A44D28" w:rsidP="00A46C0A">
      <w:pPr>
        <w:numPr>
          <w:ilvl w:val="0"/>
          <w:numId w:val="7"/>
        </w:numPr>
        <w:spacing w:after="0" w:line="240" w:lineRule="auto"/>
        <w:rPr>
          <w:rFonts w:ascii="Garamond" w:hAnsi="Garamond"/>
          <w:bCs/>
        </w:rPr>
      </w:pPr>
      <w:r w:rsidRPr="00A61651">
        <w:rPr>
          <w:rFonts w:ascii="Garamond" w:hAnsi="Garamond"/>
          <w:bCs/>
        </w:rPr>
        <w:t>D:\Customer Conversations\</w:t>
      </w:r>
    </w:p>
    <w:p w:rsidR="00A61651" w:rsidRPr="00A61651" w:rsidRDefault="00A44D28" w:rsidP="00A46C0A">
      <w:pPr>
        <w:numPr>
          <w:ilvl w:val="0"/>
          <w:numId w:val="7"/>
        </w:numPr>
        <w:spacing w:after="0" w:line="240" w:lineRule="auto"/>
        <w:rPr>
          <w:rFonts w:ascii="Garamond" w:hAnsi="Garamond"/>
          <w:bCs/>
        </w:rPr>
      </w:pPr>
      <w:r w:rsidRPr="00A61651">
        <w:rPr>
          <w:rFonts w:ascii="Garamond" w:hAnsi="Garamond"/>
          <w:bCs/>
        </w:rPr>
        <w:t>D:\Customer Conversations\MOSS\</w:t>
      </w:r>
    </w:p>
    <w:p w:rsidR="008271A0" w:rsidRDefault="00A44D28" w:rsidP="00A46C0A">
      <w:pPr>
        <w:numPr>
          <w:ilvl w:val="0"/>
          <w:numId w:val="7"/>
        </w:numPr>
        <w:spacing w:after="0" w:line="240" w:lineRule="auto"/>
        <w:rPr>
          <w:rFonts w:ascii="Garamond" w:hAnsi="Garamond"/>
          <w:bCs/>
        </w:rPr>
      </w:pPr>
      <w:r w:rsidRPr="00A61651">
        <w:rPr>
          <w:rFonts w:ascii="Garamond" w:hAnsi="Garamond"/>
          <w:bCs/>
        </w:rPr>
        <w:t>D:\Important Web Pages\</w:t>
      </w:r>
    </w:p>
    <w:p w:rsidR="00470D1D" w:rsidRPr="00470D1D" w:rsidRDefault="00A44D28" w:rsidP="00A46C0A">
      <w:pPr>
        <w:numPr>
          <w:ilvl w:val="0"/>
          <w:numId w:val="7"/>
        </w:numPr>
        <w:spacing w:after="0" w:line="240" w:lineRule="auto"/>
        <w:rPr>
          <w:rFonts w:ascii="Garamond" w:hAnsi="Garamond"/>
          <w:bCs/>
        </w:rPr>
      </w:pPr>
      <w:r>
        <w:rPr>
          <w:rFonts w:ascii="Garamond" w:hAnsi="Garamond"/>
          <w:bCs/>
        </w:rPr>
        <w:t>EMTEC (D)</w:t>
      </w:r>
    </w:p>
    <w:p w:rsidR="00AA7FDD" w:rsidRDefault="00A44D28" w:rsidP="00A46C0A">
      <w:pPr>
        <w:spacing w:after="0" w:line="240" w:lineRule="auto"/>
        <w:contextualSpacing/>
        <w:rPr>
          <w:rFonts w:ascii="Garamond" w:hAnsi="Garamond"/>
          <w:bCs/>
        </w:rPr>
      </w:pPr>
    </w:p>
    <w:p w:rsidR="006A1349" w:rsidRPr="00732904" w:rsidRDefault="00A44D28" w:rsidP="00A46C0A">
      <w:pPr>
        <w:spacing w:after="0" w:line="240" w:lineRule="auto"/>
        <w:ind w:left="720"/>
        <w:contextualSpacing/>
        <w:rPr>
          <w:rFonts w:ascii="Garamond" w:hAnsi="Garamond"/>
          <w:bCs/>
        </w:rPr>
      </w:pPr>
      <w:r>
        <w:rPr>
          <w:rFonts w:ascii="Garamond" w:hAnsi="Garamond"/>
          <w:b/>
          <w:bCs/>
        </w:rPr>
        <w:t>Activity on June 8, 2016</w:t>
      </w:r>
    </w:p>
    <w:p w:rsidR="002A6D3B" w:rsidRDefault="00A44D28" w:rsidP="00A46C0A">
      <w:pPr>
        <w:spacing w:after="0" w:line="240" w:lineRule="auto"/>
        <w:ind w:left="720" w:hanging="720"/>
        <w:rPr>
          <w:rFonts w:ascii="Garamond" w:hAnsi="Garamond"/>
        </w:rPr>
      </w:pPr>
      <w:r>
        <w:rPr>
          <w:rFonts w:ascii="Garamond" w:hAnsi="Garamond"/>
        </w:rPr>
        <w:tab/>
      </w:r>
    </w:p>
    <w:p w:rsidR="00A22ADD" w:rsidRPr="00112092" w:rsidRDefault="00A44D28" w:rsidP="00A46C0A">
      <w:pPr>
        <w:spacing w:after="0" w:line="240" w:lineRule="auto"/>
        <w:ind w:left="720"/>
        <w:rPr>
          <w:rFonts w:ascii="Garamond" w:hAnsi="Garamond"/>
        </w:rPr>
      </w:pPr>
      <w:r w:rsidRPr="00112092">
        <w:rPr>
          <w:rFonts w:ascii="Garamond" w:hAnsi="Garamond"/>
        </w:rPr>
        <w:t xml:space="preserve">The thumb drive with serial number 9000643604276A45 was connected to the computer at 1:04pm. Through link file analysis this thumb drive was identified as am Emtec brand </w:t>
      </w:r>
      <w:r w:rsidRPr="00112092">
        <w:rPr>
          <w:rFonts w:ascii="Garamond" w:hAnsi="Garamond"/>
        </w:rPr>
        <w:t>external USB device</w:t>
      </w:r>
      <w:r w:rsidRPr="00112092">
        <w:rPr>
          <w:rFonts w:ascii="Garamond" w:hAnsi="Garamond"/>
        </w:rPr>
        <w:t>. The registry shows that this drive was mapped as drive letter “D”</w:t>
      </w:r>
      <w:r w:rsidRPr="00112092">
        <w:rPr>
          <w:rFonts w:ascii="Garamond" w:hAnsi="Garamond"/>
        </w:rPr>
        <w:t>. From the shellbag report listed above it appears that a file was accessed on a thumb drive at 1:04pm. The file accessed on the thumb drive was</w:t>
      </w:r>
      <w:r w:rsidRPr="00112092">
        <w:rPr>
          <w:rFonts w:ascii="Garamond" w:hAnsi="Garamond"/>
        </w:rPr>
        <w:t xml:space="preserve"> as follows:</w:t>
      </w:r>
    </w:p>
    <w:p w:rsidR="00470D1D" w:rsidRPr="00112092" w:rsidRDefault="00A44D28" w:rsidP="00A46C0A">
      <w:pPr>
        <w:spacing w:after="0" w:line="240" w:lineRule="auto"/>
        <w:ind w:left="720"/>
        <w:rPr>
          <w:rFonts w:ascii="Garamond" w:hAnsi="Garamond"/>
        </w:rPr>
      </w:pPr>
    </w:p>
    <w:p w:rsidR="00470D1D" w:rsidRPr="00112092" w:rsidRDefault="00A44D28" w:rsidP="00A46C0A">
      <w:pPr>
        <w:numPr>
          <w:ilvl w:val="0"/>
          <w:numId w:val="8"/>
        </w:numPr>
        <w:spacing w:after="0" w:line="240" w:lineRule="auto"/>
        <w:rPr>
          <w:rFonts w:ascii="Garamond" w:hAnsi="Garamond"/>
          <w:b/>
          <w:bCs/>
        </w:rPr>
      </w:pPr>
      <w:r w:rsidRPr="00112092">
        <w:rPr>
          <w:rFonts w:ascii="Garamond" w:hAnsi="Garamond"/>
        </w:rPr>
        <w:t>D:\PICS\</w:t>
      </w:r>
    </w:p>
    <w:p w:rsidR="00470D1D" w:rsidRPr="00470D1D" w:rsidRDefault="00A44D28" w:rsidP="00A46C0A">
      <w:pPr>
        <w:spacing w:after="0" w:line="240" w:lineRule="auto"/>
        <w:ind w:left="720"/>
        <w:rPr>
          <w:rFonts w:ascii="Garamond" w:hAnsi="Garamond"/>
          <w:b/>
          <w:bCs/>
        </w:rPr>
      </w:pPr>
      <w:r>
        <w:rPr>
          <w:rFonts w:ascii="Garamond" w:hAnsi="Garamond"/>
          <w:b/>
          <w:bCs/>
        </w:rPr>
        <w:t>Activity on June 1</w:t>
      </w:r>
      <w:r>
        <w:rPr>
          <w:rFonts w:ascii="Garamond" w:hAnsi="Garamond"/>
          <w:b/>
          <w:bCs/>
        </w:rPr>
        <w:t>0</w:t>
      </w:r>
      <w:r>
        <w:rPr>
          <w:rFonts w:ascii="Garamond" w:hAnsi="Garamond"/>
          <w:b/>
          <w:bCs/>
        </w:rPr>
        <w:t>, 2016</w:t>
      </w:r>
    </w:p>
    <w:p w:rsidR="00470D1D" w:rsidRPr="00112092" w:rsidRDefault="00A44D28" w:rsidP="00A46C0A">
      <w:pPr>
        <w:spacing w:after="0" w:line="240" w:lineRule="auto"/>
        <w:ind w:left="720" w:hanging="720"/>
        <w:rPr>
          <w:rFonts w:ascii="Garamond" w:hAnsi="Garamond"/>
        </w:rPr>
      </w:pPr>
      <w:r>
        <w:rPr>
          <w:rFonts w:ascii="Garamond" w:hAnsi="Garamond"/>
          <w:b/>
          <w:bCs/>
        </w:rPr>
        <w:tab/>
      </w:r>
      <w:r w:rsidRPr="00112092">
        <w:rPr>
          <w:rFonts w:ascii="Garamond" w:hAnsi="Garamond"/>
        </w:rPr>
        <w:t xml:space="preserve">The thumb drive with serial number 9000643604276A45 was </w:t>
      </w:r>
      <w:r w:rsidRPr="00112092">
        <w:rPr>
          <w:rFonts w:ascii="Garamond" w:hAnsi="Garamond"/>
        </w:rPr>
        <w:t>connected to the computer at 9:01</w:t>
      </w:r>
      <w:r w:rsidRPr="00112092">
        <w:rPr>
          <w:rFonts w:ascii="Garamond" w:hAnsi="Garamond"/>
        </w:rPr>
        <w:t>a</w:t>
      </w:r>
      <w:r w:rsidRPr="00112092">
        <w:rPr>
          <w:rFonts w:ascii="Garamond" w:hAnsi="Garamond"/>
        </w:rPr>
        <w:t xml:space="preserve">m. Through link file analysis this thumb drive was identified as am Emtec brand </w:t>
      </w:r>
      <w:r w:rsidRPr="00112092">
        <w:rPr>
          <w:rFonts w:ascii="Garamond" w:hAnsi="Garamond"/>
        </w:rPr>
        <w:t>external USB device</w:t>
      </w:r>
      <w:r w:rsidRPr="00112092">
        <w:rPr>
          <w:rFonts w:ascii="Garamond" w:hAnsi="Garamond"/>
        </w:rPr>
        <w:t xml:space="preserve">. It is unknown if any files were copied to or from this thumb drive. There are no link file </w:t>
      </w:r>
      <w:r w:rsidRPr="00112092">
        <w:rPr>
          <w:rFonts w:ascii="Garamond" w:hAnsi="Garamond"/>
        </w:rPr>
        <w:t xml:space="preserve">artifacts for that date and </w:t>
      </w:r>
      <w:r w:rsidRPr="00112092">
        <w:rPr>
          <w:rFonts w:ascii="Garamond" w:hAnsi="Garamond"/>
        </w:rPr>
        <w:t>time.</w:t>
      </w:r>
    </w:p>
    <w:p w:rsidR="0028724E" w:rsidRDefault="00A44D28" w:rsidP="00A46C0A">
      <w:pPr>
        <w:spacing w:after="0" w:line="240" w:lineRule="auto"/>
        <w:ind w:left="720" w:hanging="720"/>
        <w:rPr>
          <w:rFonts w:ascii="Garamond" w:hAnsi="Garamond"/>
          <w:bCs/>
        </w:rPr>
      </w:pPr>
      <w:r>
        <w:rPr>
          <w:rFonts w:ascii="Garamond" w:hAnsi="Garamond"/>
        </w:rPr>
        <w:tab/>
      </w:r>
      <w:r w:rsidRPr="0028724E">
        <w:rPr>
          <w:rFonts w:ascii="Garamond" w:hAnsi="Garamond"/>
          <w:b/>
          <w:bCs/>
        </w:rPr>
        <w:t>Activity on June 1</w:t>
      </w:r>
      <w:r>
        <w:rPr>
          <w:rFonts w:ascii="Garamond" w:hAnsi="Garamond"/>
          <w:b/>
          <w:bCs/>
        </w:rPr>
        <w:t>3</w:t>
      </w:r>
      <w:r w:rsidRPr="0028724E">
        <w:rPr>
          <w:rFonts w:ascii="Garamond" w:hAnsi="Garamond"/>
          <w:b/>
          <w:bCs/>
        </w:rPr>
        <w:t>, 2016</w:t>
      </w:r>
    </w:p>
    <w:p w:rsidR="00470D1D" w:rsidRPr="00112092" w:rsidRDefault="00A44D28" w:rsidP="00A46C0A">
      <w:pPr>
        <w:spacing w:after="0" w:line="240" w:lineRule="auto"/>
        <w:ind w:left="720" w:hanging="720"/>
        <w:rPr>
          <w:rFonts w:ascii="Garamond" w:hAnsi="Garamond"/>
          <w:bCs/>
        </w:rPr>
      </w:pPr>
      <w:r>
        <w:rPr>
          <w:rFonts w:ascii="Garamond" w:hAnsi="Garamond"/>
          <w:bCs/>
        </w:rPr>
        <w:tab/>
      </w:r>
      <w:r w:rsidRPr="00112092">
        <w:rPr>
          <w:rFonts w:ascii="Garamond" w:hAnsi="Garamond"/>
          <w:bCs/>
        </w:rPr>
        <w:t xml:space="preserve">The thumb drive with serial number 20160212000813F was connected to the computer at 11:29am. Through analysis of the registry files </w:t>
      </w:r>
      <w:r w:rsidRPr="00112092">
        <w:rPr>
          <w:rFonts w:ascii="Garamond" w:hAnsi="Garamond"/>
          <w:bCs/>
        </w:rPr>
        <w:t xml:space="preserve">the device was </w:t>
      </w:r>
      <w:r w:rsidRPr="00112092">
        <w:rPr>
          <w:rFonts w:ascii="Garamond" w:hAnsi="Garamond"/>
          <w:bCs/>
        </w:rPr>
        <w:t>identified as a Toshiba brand external USB device.</w:t>
      </w:r>
      <w:r w:rsidRPr="00112092">
        <w:rPr>
          <w:rFonts w:ascii="Garamond" w:hAnsi="Garamond"/>
          <w:bCs/>
        </w:rPr>
        <w:t xml:space="preserve"> From the Shellbag and Re</w:t>
      </w:r>
      <w:r w:rsidRPr="00112092">
        <w:rPr>
          <w:rFonts w:ascii="Garamond" w:hAnsi="Garamond"/>
          <w:bCs/>
        </w:rPr>
        <w:t>cent folder reports it appears that certain files were accessed on the external USB device between 11:29 and 11:33am. Although the Shellbag analysis does not identify the individual device that was accessed, I believe the device may have been the Toshiba e</w:t>
      </w:r>
      <w:r w:rsidRPr="00112092">
        <w:rPr>
          <w:rFonts w:ascii="Garamond" w:hAnsi="Garamond"/>
          <w:bCs/>
        </w:rPr>
        <w:t>xternal USB device. In order to determine if the Toshiba drive was the device accessed between 11:29 and 11:33am, I would need to examine the Toshiba drive. The files accessed on this thumb drive include the following:</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D:\New folder\</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w:t>
      </w:r>
      <w:r w:rsidRPr="00112092">
        <w:rPr>
          <w:rFonts w:ascii="Garamond" w:hAnsi="Garamond"/>
          <w:bCs/>
        </w:rPr>
        <w:t>Anna</w:t>
      </w:r>
      <w:r w:rsidRPr="00112092">
        <w:rPr>
          <w:rFonts w:ascii="Garamond" w:hAnsi="Garamond"/>
          <w:bCs/>
        </w:rPr>
        <w:t>\</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w:t>
      </w:r>
      <w:r w:rsidRPr="00112092">
        <w:rPr>
          <w:rFonts w:ascii="Garamond" w:hAnsi="Garamond"/>
          <w:bCs/>
        </w:rPr>
        <w:t>Anna</w:t>
      </w:r>
      <w:r w:rsidRPr="00112092">
        <w:rPr>
          <w:rFonts w:ascii="Garamond" w:hAnsi="Garamond"/>
          <w:bCs/>
        </w:rPr>
        <w:t>\</w:t>
      </w:r>
      <w:r w:rsidRPr="00112092">
        <w:rPr>
          <w:rFonts w:ascii="Garamond" w:hAnsi="Garamond"/>
          <w:bCs/>
        </w:rPr>
        <w:t>Emplo</w:t>
      </w:r>
      <w:r w:rsidRPr="00112092">
        <w:rPr>
          <w:rFonts w:ascii="Garamond" w:hAnsi="Garamond"/>
          <w:bCs/>
        </w:rPr>
        <w:t>yment</w:t>
      </w:r>
      <w:r w:rsidRPr="00112092">
        <w:rPr>
          <w:rFonts w:ascii="Garamond" w:hAnsi="Garamond"/>
          <w:bCs/>
        </w:rPr>
        <w:t>\</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w:t>
      </w:r>
      <w:r w:rsidRPr="00112092">
        <w:rPr>
          <w:rFonts w:ascii="Garamond" w:hAnsi="Garamond"/>
          <w:bCs/>
        </w:rPr>
        <w:t>Anna</w:t>
      </w:r>
      <w:r w:rsidRPr="00112092">
        <w:rPr>
          <w:rFonts w:ascii="Garamond" w:hAnsi="Garamond"/>
          <w:bCs/>
        </w:rPr>
        <w:t>\</w:t>
      </w:r>
      <w:r w:rsidRPr="00112092">
        <w:rPr>
          <w:rFonts w:ascii="Garamond" w:hAnsi="Garamond"/>
          <w:bCs/>
        </w:rPr>
        <w:t>Johnson</w:t>
      </w:r>
      <w:r w:rsidRPr="00112092">
        <w:rPr>
          <w:rFonts w:ascii="Garamond" w:hAnsi="Garamond"/>
          <w:bCs/>
        </w:rPr>
        <w:t xml:space="preserve">, </w:t>
      </w:r>
      <w:r w:rsidRPr="00112092">
        <w:rPr>
          <w:rFonts w:ascii="Garamond" w:hAnsi="Garamond"/>
          <w:bCs/>
        </w:rPr>
        <w:t>Anna</w:t>
      </w:r>
      <w:r w:rsidRPr="00112092">
        <w:rPr>
          <w:rFonts w:ascii="Garamond" w:hAnsi="Garamond"/>
          <w:bCs/>
        </w:rPr>
        <w:t>\</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w:t>
      </w:r>
      <w:r w:rsidRPr="00112092">
        <w:rPr>
          <w:rFonts w:ascii="Garamond" w:hAnsi="Garamond"/>
          <w:bCs/>
        </w:rPr>
        <w:t>Anna</w:t>
      </w:r>
      <w:r w:rsidRPr="00112092">
        <w:rPr>
          <w:rFonts w:ascii="Garamond" w:hAnsi="Garamond"/>
          <w:bCs/>
        </w:rPr>
        <w:t>\Employee Info - Copy\</w:t>
      </w:r>
    </w:p>
    <w:p w:rsidR="005516E8" w:rsidRPr="00112092" w:rsidRDefault="00A44D28" w:rsidP="00A46C0A">
      <w:pPr>
        <w:numPr>
          <w:ilvl w:val="0"/>
          <w:numId w:val="8"/>
        </w:numPr>
        <w:spacing w:after="0" w:line="240" w:lineRule="auto"/>
        <w:rPr>
          <w:rFonts w:ascii="Garamond" w:hAnsi="Garamond"/>
          <w:bCs/>
        </w:rPr>
      </w:pPr>
      <w:r w:rsidRPr="00112092">
        <w:rPr>
          <w:rFonts w:ascii="Garamond" w:hAnsi="Garamond"/>
          <w:bCs/>
        </w:rPr>
        <w:t>D:\</w:t>
      </w:r>
      <w:r w:rsidRPr="00112092">
        <w:rPr>
          <w:rFonts w:ascii="Garamond" w:hAnsi="Garamond"/>
          <w:bCs/>
        </w:rPr>
        <w:t>Anna</w:t>
      </w:r>
      <w:r w:rsidRPr="00112092">
        <w:rPr>
          <w:rFonts w:ascii="Garamond" w:hAnsi="Garamond"/>
          <w:bCs/>
        </w:rPr>
        <w:t>\Sales Meetings - Copy\</w:t>
      </w:r>
    </w:p>
    <w:p w:rsidR="005516E8" w:rsidRPr="00112092" w:rsidRDefault="00A44D28" w:rsidP="00A46C0A">
      <w:pPr>
        <w:numPr>
          <w:ilvl w:val="0"/>
          <w:numId w:val="8"/>
        </w:numPr>
        <w:spacing w:after="0" w:line="240" w:lineRule="auto"/>
        <w:rPr>
          <w:rFonts w:ascii="Garamond" w:hAnsi="Garamond"/>
          <w:b/>
          <w:bCs/>
        </w:rPr>
      </w:pPr>
      <w:r w:rsidRPr="00112092">
        <w:rPr>
          <w:rFonts w:ascii="Garamond" w:hAnsi="Garamond"/>
          <w:bCs/>
        </w:rPr>
        <w:t>D:\</w:t>
      </w:r>
      <w:r w:rsidRPr="00112092">
        <w:rPr>
          <w:rFonts w:ascii="Garamond" w:hAnsi="Garamond"/>
          <w:bCs/>
        </w:rPr>
        <w:t>Anna</w:t>
      </w:r>
      <w:r w:rsidRPr="00112092">
        <w:rPr>
          <w:rFonts w:ascii="Garamond" w:hAnsi="Garamond"/>
          <w:bCs/>
        </w:rPr>
        <w:t>\</w:t>
      </w:r>
      <w:r w:rsidRPr="00112092">
        <w:rPr>
          <w:rFonts w:ascii="Garamond" w:hAnsi="Garamond"/>
          <w:bCs/>
        </w:rPr>
        <w:t>FCU</w:t>
      </w:r>
      <w:r w:rsidRPr="00112092">
        <w:rPr>
          <w:rFonts w:ascii="Garamond" w:hAnsi="Garamond"/>
          <w:bCs/>
        </w:rPr>
        <w:t>\</w:t>
      </w:r>
    </w:p>
    <w:p w:rsidR="001F13EF" w:rsidRPr="00314A7C" w:rsidRDefault="00A44D28" w:rsidP="00A46C0A">
      <w:pPr>
        <w:spacing w:after="0" w:line="240" w:lineRule="auto"/>
        <w:rPr>
          <w:rFonts w:ascii="Garamond" w:hAnsi="Garamond"/>
          <w:b/>
          <w:bCs/>
        </w:rPr>
      </w:pPr>
      <w:r>
        <w:rPr>
          <w:rFonts w:ascii="Garamond" w:hAnsi="Garamond"/>
          <w:b/>
          <w:bCs/>
        </w:rPr>
        <w:lastRenderedPageBreak/>
        <w:t>Emails</w:t>
      </w:r>
    </w:p>
    <w:p w:rsidR="006A0D6B" w:rsidRDefault="00A44D28" w:rsidP="00A46C0A">
      <w:pPr>
        <w:spacing w:after="0" w:line="240" w:lineRule="auto"/>
        <w:rPr>
          <w:rFonts w:ascii="Garamond" w:hAnsi="Garamond"/>
        </w:rPr>
      </w:pPr>
      <w:r>
        <w:rPr>
          <w:rFonts w:ascii="Garamond" w:hAnsi="Garamond"/>
        </w:rPr>
        <w:t xml:space="preserve">There were </w:t>
      </w:r>
      <w:r>
        <w:rPr>
          <w:rFonts w:ascii="Garamond" w:hAnsi="Garamond"/>
        </w:rPr>
        <w:t>two</w:t>
      </w:r>
      <w:r>
        <w:rPr>
          <w:rFonts w:ascii="Garamond" w:hAnsi="Garamond"/>
        </w:rPr>
        <w:t xml:space="preserve"> email repositories that were examined. </w:t>
      </w:r>
      <w:r>
        <w:rPr>
          <w:rFonts w:ascii="Garamond" w:hAnsi="Garamond"/>
        </w:rPr>
        <w:t>One</w:t>
      </w:r>
      <w:r>
        <w:rPr>
          <w:rFonts w:ascii="Garamond" w:hAnsi="Garamond"/>
        </w:rPr>
        <w:t xml:space="preserve"> </w:t>
      </w:r>
      <w:r>
        <w:rPr>
          <w:rFonts w:ascii="Garamond" w:hAnsi="Garamond"/>
        </w:rPr>
        <w:t>repository</w:t>
      </w:r>
      <w:r>
        <w:rPr>
          <w:rFonts w:ascii="Garamond" w:hAnsi="Garamond"/>
        </w:rPr>
        <w:t xml:space="preserve"> </w:t>
      </w:r>
      <w:r>
        <w:rPr>
          <w:rFonts w:ascii="Garamond" w:hAnsi="Garamond"/>
        </w:rPr>
        <w:t>was</w:t>
      </w:r>
      <w:r>
        <w:rPr>
          <w:rFonts w:ascii="Garamond" w:hAnsi="Garamond"/>
        </w:rPr>
        <w:t xml:space="preserve"> located on the computer in the form of </w:t>
      </w:r>
      <w:r>
        <w:rPr>
          <w:rFonts w:ascii="Garamond" w:hAnsi="Garamond"/>
        </w:rPr>
        <w:t>an O</w:t>
      </w:r>
      <w:r>
        <w:rPr>
          <w:rFonts w:ascii="Garamond" w:hAnsi="Garamond"/>
        </w:rPr>
        <w:t xml:space="preserve">ST files. </w:t>
      </w:r>
      <w:r>
        <w:rPr>
          <w:rFonts w:ascii="Garamond" w:hAnsi="Garamond"/>
        </w:rPr>
        <w:t xml:space="preserve">The second repository was supplied by </w:t>
      </w:r>
      <w:r>
        <w:rPr>
          <w:rFonts w:ascii="Garamond" w:hAnsi="Garamond"/>
        </w:rPr>
        <w:t>FinanceCorp</w:t>
      </w:r>
      <w:r>
        <w:rPr>
          <w:rFonts w:ascii="Garamond" w:hAnsi="Garamond"/>
        </w:rPr>
        <w:t xml:space="preserve">’s forensic lab personnel and was reported to be the .PST file from the network Exchange server. </w:t>
      </w:r>
    </w:p>
    <w:p w:rsidR="006A0D6B" w:rsidRDefault="00A44D28" w:rsidP="00A46C0A">
      <w:pPr>
        <w:spacing w:after="0" w:line="240" w:lineRule="auto"/>
        <w:rPr>
          <w:rFonts w:ascii="Garamond" w:hAnsi="Garamond"/>
        </w:rPr>
      </w:pPr>
    </w:p>
    <w:p w:rsidR="006A0D6B" w:rsidRDefault="00A44D28" w:rsidP="00A46C0A">
      <w:pPr>
        <w:spacing w:after="0" w:line="240" w:lineRule="auto"/>
        <w:rPr>
          <w:rFonts w:ascii="Garamond" w:hAnsi="Garamond"/>
        </w:rPr>
      </w:pPr>
      <w:r>
        <w:rPr>
          <w:rFonts w:ascii="Garamond" w:hAnsi="Garamond"/>
        </w:rPr>
        <w:t xml:space="preserve">The specified date range filter was applied to the email repositories. Once the date range was applied, </w:t>
      </w:r>
      <w:r>
        <w:rPr>
          <w:rFonts w:ascii="Garamond" w:hAnsi="Garamond"/>
        </w:rPr>
        <w:t xml:space="preserve">two </w:t>
      </w:r>
      <w:r>
        <w:rPr>
          <w:rFonts w:ascii="Garamond" w:hAnsi="Garamond"/>
        </w:rPr>
        <w:t xml:space="preserve">email files of interest were observed. </w:t>
      </w:r>
    </w:p>
    <w:p w:rsidR="006A0D6B" w:rsidRDefault="00A44D28" w:rsidP="00A46C0A">
      <w:pPr>
        <w:spacing w:after="0" w:line="240" w:lineRule="auto"/>
        <w:rPr>
          <w:rFonts w:ascii="Garamond" w:hAnsi="Garamond"/>
        </w:rPr>
      </w:pPr>
    </w:p>
    <w:p w:rsidR="006A0D6B" w:rsidRDefault="00A44D28" w:rsidP="00A46C0A">
      <w:pPr>
        <w:spacing w:after="0" w:line="240" w:lineRule="auto"/>
        <w:rPr>
          <w:rFonts w:ascii="Garamond" w:hAnsi="Garamond"/>
        </w:rPr>
      </w:pPr>
      <w:r>
        <w:rPr>
          <w:rFonts w:ascii="Garamond" w:hAnsi="Garamond"/>
        </w:rPr>
        <w:t>The emails of interest were located in the following path:</w:t>
      </w:r>
    </w:p>
    <w:p w:rsidR="00B96BE3" w:rsidRDefault="00A44D28" w:rsidP="00A46C0A">
      <w:pPr>
        <w:spacing w:after="0" w:line="240" w:lineRule="auto"/>
        <w:rPr>
          <w:rFonts w:ascii="Garamond" w:hAnsi="Garamond"/>
        </w:rPr>
      </w:pPr>
    </w:p>
    <w:p w:rsidR="00B96BE3" w:rsidRDefault="00A44D28" w:rsidP="00A46C0A">
      <w:pPr>
        <w:spacing w:after="0" w:line="240" w:lineRule="auto"/>
        <w:rPr>
          <w:rFonts w:ascii="Garamond" w:hAnsi="Garamond"/>
          <w:sz w:val="18"/>
          <w:szCs w:val="18"/>
        </w:rPr>
      </w:pPr>
      <w:r>
        <w:rPr>
          <w:rFonts w:ascii="Garamond" w:hAnsi="Garamond"/>
          <w:sz w:val="18"/>
          <w:szCs w:val="18"/>
        </w:rPr>
        <w:t>johnson</w:t>
      </w:r>
      <w:r w:rsidRPr="00B96BE3">
        <w:rPr>
          <w:rFonts w:ascii="Garamond" w:hAnsi="Garamond"/>
          <w:sz w:val="18"/>
          <w:szCs w:val="18"/>
        </w:rPr>
        <w:t>@</w:t>
      </w:r>
      <w:r>
        <w:rPr>
          <w:rFonts w:ascii="Garamond" w:hAnsi="Garamond"/>
          <w:sz w:val="18"/>
          <w:szCs w:val="18"/>
        </w:rPr>
        <w:t>fc.com</w:t>
      </w:r>
      <w:r w:rsidRPr="00B96BE3">
        <w:rPr>
          <w:rFonts w:ascii="Garamond" w:hAnsi="Garamond"/>
          <w:sz w:val="18"/>
          <w:szCs w:val="18"/>
        </w:rPr>
        <w:t xml:space="preserve"> - Default Outlook Profile.ost\Root folder\Root - Mailbox\Sync Issues\Local Failures\Customer emails A-N</w:t>
      </w:r>
    </w:p>
    <w:p w:rsidR="006A0D6B" w:rsidRDefault="00A44D28" w:rsidP="00A46C0A">
      <w:pPr>
        <w:spacing w:after="0" w:line="240" w:lineRule="auto"/>
        <w:rPr>
          <w:rFonts w:ascii="Garamond" w:hAnsi="Garamond"/>
          <w:sz w:val="18"/>
          <w:szCs w:val="18"/>
        </w:rPr>
      </w:pPr>
      <w:r>
        <w:rPr>
          <w:rFonts w:ascii="Garamond" w:hAnsi="Garamond"/>
          <w:sz w:val="18"/>
          <w:szCs w:val="18"/>
        </w:rPr>
        <w:t>johnson</w:t>
      </w:r>
      <w:r w:rsidRPr="006A0D6B">
        <w:rPr>
          <w:rFonts w:ascii="Garamond" w:hAnsi="Garamond"/>
          <w:sz w:val="18"/>
          <w:szCs w:val="18"/>
        </w:rPr>
        <w:t>@</w:t>
      </w:r>
      <w:r>
        <w:rPr>
          <w:rFonts w:ascii="Garamond" w:hAnsi="Garamond"/>
          <w:sz w:val="18"/>
          <w:szCs w:val="18"/>
        </w:rPr>
        <w:t>fc.com</w:t>
      </w:r>
      <w:r w:rsidRPr="006A0D6B">
        <w:rPr>
          <w:rFonts w:ascii="Garamond" w:hAnsi="Garamond"/>
          <w:sz w:val="18"/>
          <w:szCs w:val="18"/>
        </w:rPr>
        <w:t xml:space="preserve"> - Default Outlook Profile.ost\Root folder\Root - Mailbox\Sync Issues\Local Failures\Customer emails A-D</w:t>
      </w:r>
    </w:p>
    <w:p w:rsidR="00B96BE3" w:rsidRDefault="00A44D28" w:rsidP="00A46C0A">
      <w:pPr>
        <w:spacing w:after="0" w:line="240" w:lineRule="auto"/>
        <w:rPr>
          <w:rFonts w:ascii="Garamond" w:hAnsi="Garamond"/>
          <w:sz w:val="18"/>
          <w:szCs w:val="18"/>
        </w:rPr>
      </w:pPr>
    </w:p>
    <w:tbl>
      <w:tblPr>
        <w:tblW w:w="0" w:type="auto"/>
        <w:tblInd w:w="10" w:type="dxa"/>
        <w:tblCellMar>
          <w:left w:w="10" w:type="dxa"/>
          <w:right w:w="10" w:type="dxa"/>
        </w:tblCellMar>
        <w:tblLook w:val="04A0" w:firstRow="1" w:lastRow="0" w:firstColumn="1" w:lastColumn="0" w:noHBand="0" w:noVBand="1"/>
      </w:tblPr>
      <w:tblGrid>
        <w:gridCol w:w="2155"/>
        <w:gridCol w:w="3038"/>
        <w:gridCol w:w="2897"/>
        <w:gridCol w:w="2700"/>
      </w:tblGrid>
      <w:tr w:rsidR="00675058" w:rsidRPr="00914027" w:rsidTr="00675058">
        <w:tblPrEx>
          <w:tblCellMar>
            <w:top w:w="0" w:type="dxa"/>
            <w:bottom w:w="0" w:type="dxa"/>
          </w:tblCellMar>
        </w:tblPrEx>
        <w:tc>
          <w:tcPr>
            <w:tcW w:w="2155" w:type="dxa"/>
          </w:tcPr>
          <w:p w:rsidR="004458A8" w:rsidRPr="00914027" w:rsidRDefault="00A44D28" w:rsidP="00A46C0A">
            <w:pPr>
              <w:spacing w:after="0" w:line="240" w:lineRule="auto"/>
              <w:rPr>
                <w:rFonts w:ascii="Garamond" w:hAnsi="Garamond"/>
                <w:b/>
              </w:rPr>
            </w:pPr>
            <w:r>
              <w:rPr>
                <w:rFonts w:ascii="Garamond" w:hAnsi="Garamond"/>
                <w:b/>
              </w:rPr>
              <w:t>Subject Line</w:t>
            </w:r>
          </w:p>
        </w:tc>
        <w:tc>
          <w:tcPr>
            <w:tcW w:w="3038" w:type="dxa"/>
          </w:tcPr>
          <w:p w:rsidR="004458A8" w:rsidRPr="00914027" w:rsidRDefault="00A44D28" w:rsidP="00A46C0A">
            <w:pPr>
              <w:spacing w:after="0" w:line="240" w:lineRule="auto"/>
              <w:jc w:val="center"/>
              <w:rPr>
                <w:rFonts w:ascii="Garamond" w:hAnsi="Garamond"/>
                <w:b/>
              </w:rPr>
            </w:pPr>
            <w:r>
              <w:rPr>
                <w:rFonts w:ascii="Garamond" w:hAnsi="Garamond"/>
                <w:b/>
              </w:rPr>
              <w:t>From</w:t>
            </w:r>
            <w:r w:rsidRPr="00914027">
              <w:rPr>
                <w:rFonts w:ascii="Garamond" w:hAnsi="Garamond"/>
                <w:b/>
              </w:rPr>
              <w:t xml:space="preserve"> </w:t>
            </w:r>
          </w:p>
        </w:tc>
        <w:tc>
          <w:tcPr>
            <w:tcW w:w="2897" w:type="dxa"/>
          </w:tcPr>
          <w:p w:rsidR="004458A8" w:rsidRPr="00914027" w:rsidRDefault="00A44D28" w:rsidP="00A46C0A">
            <w:pPr>
              <w:spacing w:after="0" w:line="240" w:lineRule="auto"/>
              <w:jc w:val="center"/>
              <w:rPr>
                <w:rFonts w:ascii="Garamond" w:hAnsi="Garamond"/>
                <w:b/>
              </w:rPr>
            </w:pPr>
            <w:r>
              <w:rPr>
                <w:rFonts w:ascii="Garamond" w:hAnsi="Garamond"/>
                <w:b/>
              </w:rPr>
              <w:t>Recipient</w:t>
            </w:r>
          </w:p>
        </w:tc>
        <w:tc>
          <w:tcPr>
            <w:tcW w:w="2700" w:type="dxa"/>
          </w:tcPr>
          <w:p w:rsidR="004458A8" w:rsidRPr="00914027" w:rsidRDefault="00A44D28" w:rsidP="00A46C0A">
            <w:pPr>
              <w:spacing w:after="0" w:line="240" w:lineRule="auto"/>
              <w:rPr>
                <w:rFonts w:ascii="Garamond" w:hAnsi="Garamond"/>
                <w:b/>
              </w:rPr>
            </w:pPr>
            <w:r>
              <w:rPr>
                <w:rFonts w:ascii="Garamond" w:hAnsi="Garamond"/>
                <w:b/>
              </w:rPr>
              <w:t>Date &amp; Time Sent</w:t>
            </w:r>
          </w:p>
        </w:tc>
      </w:tr>
      <w:tr w:rsidR="00675058" w:rsidTr="00675058">
        <w:tblPrEx>
          <w:tblCellMar>
            <w:top w:w="0" w:type="dxa"/>
            <w:bottom w:w="0" w:type="dxa"/>
          </w:tblCellMar>
        </w:tblPrEx>
        <w:tc>
          <w:tcPr>
            <w:tcW w:w="2155" w:type="dxa"/>
          </w:tcPr>
          <w:p w:rsidR="004458A8" w:rsidRDefault="00A44D28" w:rsidP="00A46C0A">
            <w:pPr>
              <w:spacing w:after="0" w:line="240" w:lineRule="auto"/>
              <w:rPr>
                <w:rFonts w:ascii="Garamond" w:hAnsi="Garamond"/>
              </w:rPr>
            </w:pPr>
            <w:r w:rsidRPr="004458A8">
              <w:rPr>
                <w:rFonts w:ascii="Garamond" w:hAnsi="Garamond"/>
              </w:rPr>
              <w:t>Customer emails A-N</w:t>
            </w:r>
          </w:p>
        </w:tc>
        <w:tc>
          <w:tcPr>
            <w:tcW w:w="3038" w:type="dxa"/>
          </w:tcPr>
          <w:p w:rsidR="004458A8" w:rsidRDefault="00A44D28" w:rsidP="00A46C0A">
            <w:pPr>
              <w:spacing w:after="0" w:line="240" w:lineRule="auto"/>
              <w:jc w:val="center"/>
              <w:rPr>
                <w:rFonts w:ascii="Garamond" w:hAnsi="Garamond"/>
              </w:rPr>
            </w:pPr>
            <w:r>
              <w:rPr>
                <w:rFonts w:ascii="Garamond" w:hAnsi="Garamond"/>
              </w:rPr>
              <w:t xml:space="preserve">Not Listed – Signature block belongs to </w:t>
            </w:r>
            <w:r>
              <w:rPr>
                <w:rFonts w:ascii="Garamond" w:hAnsi="Garamond"/>
              </w:rPr>
              <w:t>Anna Johnson</w:t>
            </w:r>
          </w:p>
        </w:tc>
        <w:tc>
          <w:tcPr>
            <w:tcW w:w="2897" w:type="dxa"/>
          </w:tcPr>
          <w:p w:rsidR="004458A8" w:rsidRDefault="00A44D28" w:rsidP="00A46C0A">
            <w:pPr>
              <w:spacing w:after="0" w:line="240" w:lineRule="auto"/>
              <w:jc w:val="center"/>
              <w:rPr>
                <w:rFonts w:ascii="Garamond" w:hAnsi="Garamond"/>
              </w:rPr>
            </w:pPr>
            <w:r>
              <w:rPr>
                <w:rFonts w:ascii="Garamond" w:hAnsi="Garamond"/>
              </w:rPr>
              <w:t>anna.johnson</w:t>
            </w:r>
            <w:r>
              <w:rPr>
                <w:rFonts w:ascii="Garamond" w:hAnsi="Garamond"/>
              </w:rPr>
              <w:t>@rocketmail.com</w:t>
            </w:r>
          </w:p>
        </w:tc>
        <w:tc>
          <w:tcPr>
            <w:tcW w:w="2700" w:type="dxa"/>
          </w:tcPr>
          <w:p w:rsidR="004458A8" w:rsidRDefault="00A44D28" w:rsidP="00A46C0A">
            <w:pPr>
              <w:spacing w:after="0" w:line="240" w:lineRule="auto"/>
              <w:rPr>
                <w:rFonts w:ascii="Garamond" w:hAnsi="Garamond"/>
              </w:rPr>
            </w:pPr>
            <w:r>
              <w:rPr>
                <w:rFonts w:ascii="Garamond" w:hAnsi="Garamond"/>
              </w:rPr>
              <w:t>06</w:t>
            </w:r>
            <w:r>
              <w:rPr>
                <w:rFonts w:ascii="Garamond" w:hAnsi="Garamond"/>
              </w:rPr>
              <w:t>/06/2016 10:57:33am</w:t>
            </w:r>
          </w:p>
        </w:tc>
      </w:tr>
      <w:tr w:rsidR="004458A8" w:rsidTr="00675058">
        <w:tblPrEx>
          <w:tblCellMar>
            <w:top w:w="0" w:type="dxa"/>
            <w:bottom w:w="0" w:type="dxa"/>
          </w:tblCellMar>
        </w:tblPrEx>
        <w:tc>
          <w:tcPr>
            <w:tcW w:w="2155" w:type="dxa"/>
          </w:tcPr>
          <w:p w:rsidR="004458A8" w:rsidRDefault="00A44D28" w:rsidP="00A46C0A">
            <w:pPr>
              <w:spacing w:after="0" w:line="240" w:lineRule="auto"/>
              <w:rPr>
                <w:rFonts w:ascii="Garamond" w:hAnsi="Garamond"/>
              </w:rPr>
            </w:pPr>
            <w:r w:rsidRPr="004458A8">
              <w:rPr>
                <w:rFonts w:ascii="Garamond" w:hAnsi="Garamond"/>
              </w:rPr>
              <w:t>Customer emails A-D</w:t>
            </w:r>
          </w:p>
        </w:tc>
        <w:tc>
          <w:tcPr>
            <w:tcW w:w="3038" w:type="dxa"/>
          </w:tcPr>
          <w:p w:rsidR="004458A8" w:rsidRDefault="00A44D28" w:rsidP="00A46C0A">
            <w:pPr>
              <w:spacing w:after="0" w:line="240" w:lineRule="auto"/>
              <w:jc w:val="center"/>
              <w:rPr>
                <w:rFonts w:ascii="Garamond" w:hAnsi="Garamond"/>
              </w:rPr>
            </w:pPr>
            <w:r w:rsidRPr="00675058">
              <w:rPr>
                <w:rFonts w:ascii="Garamond" w:hAnsi="Garamond"/>
              </w:rPr>
              <w:t xml:space="preserve">Not Listed – Signature block belongs to </w:t>
            </w:r>
            <w:r>
              <w:rPr>
                <w:rFonts w:ascii="Garamond" w:hAnsi="Garamond"/>
              </w:rPr>
              <w:t>Anna Johnson</w:t>
            </w:r>
          </w:p>
        </w:tc>
        <w:tc>
          <w:tcPr>
            <w:tcW w:w="2897" w:type="dxa"/>
          </w:tcPr>
          <w:p w:rsidR="004458A8" w:rsidRDefault="00A44D28" w:rsidP="00A46C0A">
            <w:pPr>
              <w:spacing w:after="0" w:line="240" w:lineRule="auto"/>
              <w:jc w:val="center"/>
              <w:rPr>
                <w:rFonts w:ascii="Garamond" w:hAnsi="Garamond"/>
              </w:rPr>
            </w:pPr>
            <w:r>
              <w:rPr>
                <w:rFonts w:ascii="Garamond" w:hAnsi="Garamond"/>
              </w:rPr>
              <w:t>anna.johnson</w:t>
            </w:r>
            <w:r w:rsidRPr="00675058">
              <w:rPr>
                <w:rFonts w:ascii="Garamond" w:hAnsi="Garamond"/>
              </w:rPr>
              <w:t>@rocketmail.com</w:t>
            </w:r>
          </w:p>
        </w:tc>
        <w:tc>
          <w:tcPr>
            <w:tcW w:w="2700" w:type="dxa"/>
          </w:tcPr>
          <w:p w:rsidR="004458A8" w:rsidRDefault="00A44D28" w:rsidP="00A46C0A">
            <w:pPr>
              <w:spacing w:after="0" w:line="240" w:lineRule="auto"/>
              <w:rPr>
                <w:rFonts w:ascii="Garamond" w:hAnsi="Garamond"/>
              </w:rPr>
            </w:pPr>
            <w:r w:rsidRPr="00675058">
              <w:rPr>
                <w:rFonts w:ascii="Garamond" w:hAnsi="Garamond"/>
              </w:rPr>
              <w:t>06/06/2016 11:40:00am</w:t>
            </w:r>
          </w:p>
        </w:tc>
      </w:tr>
    </w:tbl>
    <w:p w:rsidR="004458A8" w:rsidRDefault="00A44D28" w:rsidP="00A46C0A">
      <w:pPr>
        <w:spacing w:after="0" w:line="240" w:lineRule="auto"/>
        <w:rPr>
          <w:rFonts w:ascii="Garamond" w:hAnsi="Garamond"/>
        </w:rPr>
      </w:pPr>
    </w:p>
    <w:p w:rsidR="00F44336" w:rsidRDefault="00A44D28" w:rsidP="00A46C0A">
      <w:pPr>
        <w:spacing w:after="0" w:line="240" w:lineRule="auto"/>
        <w:rPr>
          <w:rFonts w:ascii="Garamond" w:hAnsi="Garamond"/>
        </w:rPr>
      </w:pPr>
      <w:r w:rsidRPr="00B96BE3">
        <w:rPr>
          <w:rFonts w:ascii="Garamond" w:hAnsi="Garamond"/>
        </w:rPr>
        <w:t xml:space="preserve">The first email </w:t>
      </w:r>
      <w:r>
        <w:rPr>
          <w:rFonts w:ascii="Garamond" w:hAnsi="Garamond"/>
        </w:rPr>
        <w:t xml:space="preserve">was attempted on June 6, 2016 at 10:57:33. From the signature block of the email it appears as though the email was sent from the </w:t>
      </w:r>
      <w:r>
        <w:rPr>
          <w:rFonts w:ascii="Garamond" w:hAnsi="Garamond"/>
        </w:rPr>
        <w:t>Anna Johnson</w:t>
      </w:r>
      <w:r>
        <w:rPr>
          <w:rFonts w:ascii="Garamond" w:hAnsi="Garamond"/>
        </w:rPr>
        <w:t xml:space="preserve">, </w:t>
      </w:r>
      <w:r>
        <w:rPr>
          <w:rFonts w:ascii="Garamond" w:hAnsi="Garamond"/>
        </w:rPr>
        <w:t>FinanceCorp</w:t>
      </w:r>
      <w:r>
        <w:rPr>
          <w:rFonts w:ascii="Garamond" w:hAnsi="Garamond"/>
        </w:rPr>
        <w:t xml:space="preserve"> email account</w:t>
      </w:r>
      <w:r>
        <w:rPr>
          <w:rFonts w:ascii="Garamond" w:hAnsi="Garamond"/>
        </w:rPr>
        <w:t xml:space="preserve"> </w:t>
      </w:r>
      <w:r>
        <w:rPr>
          <w:rFonts w:ascii="Garamond" w:hAnsi="Garamond"/>
          <w:sz w:val="23"/>
          <w:szCs w:val="23"/>
        </w:rPr>
        <w:t>johnson</w:t>
      </w:r>
      <w:r w:rsidRPr="00F44336">
        <w:rPr>
          <w:rFonts w:ascii="Garamond" w:hAnsi="Garamond"/>
          <w:sz w:val="23"/>
          <w:szCs w:val="23"/>
        </w:rPr>
        <w:t>@</w:t>
      </w:r>
      <w:r>
        <w:rPr>
          <w:rFonts w:ascii="Garamond" w:hAnsi="Garamond"/>
          <w:sz w:val="23"/>
          <w:szCs w:val="23"/>
        </w:rPr>
        <w:t>fc.com</w:t>
      </w:r>
      <w:r>
        <w:rPr>
          <w:rFonts w:ascii="Garamond" w:hAnsi="Garamond"/>
        </w:rPr>
        <w:t xml:space="preserve">. The email’s intended recipient was listed as </w:t>
      </w:r>
      <w:r>
        <w:rPr>
          <w:rFonts w:ascii="Garamond" w:hAnsi="Garamond"/>
        </w:rPr>
        <w:t>anna.johnson</w:t>
      </w:r>
      <w:r w:rsidRPr="00F44336">
        <w:rPr>
          <w:rFonts w:ascii="Garamond" w:hAnsi="Garamond"/>
        </w:rPr>
        <w:t>@rocketmail.c</w:t>
      </w:r>
      <w:r w:rsidRPr="00F44336">
        <w:rPr>
          <w:rFonts w:ascii="Garamond" w:hAnsi="Garamond"/>
        </w:rPr>
        <w:t>om</w:t>
      </w:r>
      <w:r>
        <w:rPr>
          <w:rFonts w:ascii="Garamond" w:hAnsi="Garamond"/>
        </w:rPr>
        <w:t xml:space="preserve">. </w:t>
      </w:r>
    </w:p>
    <w:p w:rsidR="00F44336" w:rsidRDefault="00A44D28" w:rsidP="00A46C0A">
      <w:pPr>
        <w:spacing w:after="0" w:line="240" w:lineRule="auto"/>
        <w:rPr>
          <w:rFonts w:ascii="Garamond" w:hAnsi="Garamond"/>
        </w:rPr>
      </w:pPr>
    </w:p>
    <w:p w:rsidR="00B96BE3" w:rsidRPr="00B96BE3" w:rsidRDefault="00A44D28" w:rsidP="00A46C0A">
      <w:pPr>
        <w:spacing w:after="0" w:line="240" w:lineRule="auto"/>
        <w:rPr>
          <w:rFonts w:ascii="Garamond" w:hAnsi="Garamond"/>
        </w:rPr>
      </w:pPr>
      <w:r>
        <w:rPr>
          <w:rFonts w:ascii="Garamond" w:hAnsi="Garamond"/>
        </w:rPr>
        <w:t xml:space="preserve">The email had a </w:t>
      </w:r>
      <w:r w:rsidRPr="00B96BE3">
        <w:rPr>
          <w:rFonts w:ascii="Garamond" w:hAnsi="Garamond"/>
        </w:rPr>
        <w:t>subject line of “Customer emails A-N”.</w:t>
      </w:r>
    </w:p>
    <w:p w:rsidR="00B96BE3" w:rsidRPr="00B96BE3" w:rsidRDefault="00A44D28" w:rsidP="00A46C0A">
      <w:pPr>
        <w:spacing w:after="0" w:line="240" w:lineRule="auto"/>
        <w:rPr>
          <w:rFonts w:ascii="Garamond" w:hAnsi="Garamond"/>
        </w:rPr>
      </w:pPr>
      <w:r>
        <w:rPr>
          <w:rFonts w:ascii="Garamond" w:hAnsi="Garamond"/>
        </w:rPr>
        <w:t xml:space="preserve">Within the email </w:t>
      </w:r>
      <w:r w:rsidRPr="00B96BE3">
        <w:rPr>
          <w:rFonts w:ascii="Garamond" w:hAnsi="Garamond"/>
        </w:rPr>
        <w:t xml:space="preserve">were 72 </w:t>
      </w:r>
      <w:r>
        <w:rPr>
          <w:rFonts w:ascii="Garamond" w:hAnsi="Garamond"/>
        </w:rPr>
        <w:t xml:space="preserve">attached </w:t>
      </w:r>
      <w:r w:rsidRPr="00B96BE3">
        <w:rPr>
          <w:rFonts w:ascii="Garamond" w:hAnsi="Garamond"/>
        </w:rPr>
        <w:t xml:space="preserve">email messages </w:t>
      </w:r>
      <w:r>
        <w:rPr>
          <w:rFonts w:ascii="Garamond" w:hAnsi="Garamond"/>
        </w:rPr>
        <w:t xml:space="preserve">(.msg) along with </w:t>
      </w:r>
      <w:r w:rsidRPr="00B96BE3">
        <w:rPr>
          <w:rFonts w:ascii="Garamond" w:hAnsi="Garamond"/>
        </w:rPr>
        <w:t>19 office documents or PDF files.</w:t>
      </w:r>
    </w:p>
    <w:p w:rsidR="00DA5341" w:rsidRDefault="00A44D28" w:rsidP="00A46C0A">
      <w:pPr>
        <w:spacing w:after="0" w:line="240" w:lineRule="auto"/>
        <w:rPr>
          <w:rFonts w:ascii="Garamond" w:hAnsi="Garamond"/>
        </w:rPr>
      </w:pPr>
      <w:r w:rsidRPr="00B96BE3">
        <w:rPr>
          <w:rFonts w:ascii="Garamond" w:hAnsi="Garamond"/>
        </w:rPr>
        <w:t xml:space="preserve">All these email messages and documents appear to be </w:t>
      </w:r>
      <w:r>
        <w:rPr>
          <w:rFonts w:ascii="Garamond" w:hAnsi="Garamond"/>
        </w:rPr>
        <w:t>FinanceCorp</w:t>
      </w:r>
      <w:r w:rsidRPr="00B96BE3">
        <w:rPr>
          <w:rFonts w:ascii="Garamond" w:hAnsi="Garamond"/>
        </w:rPr>
        <w:t xml:space="preserve"> Customer related items.</w:t>
      </w:r>
    </w:p>
    <w:p w:rsidR="00F44336" w:rsidRDefault="00A44D28" w:rsidP="00A46C0A">
      <w:pPr>
        <w:spacing w:after="0" w:line="240" w:lineRule="auto"/>
        <w:rPr>
          <w:rFonts w:ascii="Garamond" w:hAnsi="Garamond"/>
        </w:rPr>
      </w:pPr>
    </w:p>
    <w:p w:rsidR="00E37E5F" w:rsidRPr="00E37E5F" w:rsidRDefault="00A44D28" w:rsidP="00A46C0A">
      <w:pPr>
        <w:spacing w:after="0" w:line="240" w:lineRule="auto"/>
        <w:rPr>
          <w:rFonts w:ascii="Garamond" w:hAnsi="Garamond"/>
        </w:rPr>
      </w:pPr>
      <w:r>
        <w:rPr>
          <w:rFonts w:ascii="Garamond" w:hAnsi="Garamond"/>
        </w:rPr>
        <w:t xml:space="preserve">The </w:t>
      </w:r>
      <w:r>
        <w:rPr>
          <w:rFonts w:ascii="Garamond" w:hAnsi="Garamond"/>
        </w:rPr>
        <w:t>second</w:t>
      </w:r>
      <w:r>
        <w:rPr>
          <w:rFonts w:ascii="Garamond" w:hAnsi="Garamond"/>
        </w:rPr>
        <w:t xml:space="preserve"> email message was attempted on </w:t>
      </w:r>
      <w:r w:rsidRPr="00E37E5F">
        <w:rPr>
          <w:rFonts w:ascii="Garamond" w:hAnsi="Garamond"/>
        </w:rPr>
        <w:t>June 6, 2016 at 11:40:00 and had a subject line of “Customer emails A-D”.</w:t>
      </w:r>
    </w:p>
    <w:p w:rsidR="00E37E5F" w:rsidRPr="00E37E5F" w:rsidRDefault="00A44D28" w:rsidP="00A46C0A">
      <w:pPr>
        <w:spacing w:after="0" w:line="240" w:lineRule="auto"/>
        <w:rPr>
          <w:rFonts w:ascii="Garamond" w:hAnsi="Garamond"/>
        </w:rPr>
      </w:pPr>
      <w:r>
        <w:rPr>
          <w:rFonts w:ascii="Garamond" w:hAnsi="Garamond"/>
        </w:rPr>
        <w:t xml:space="preserve">Within the email </w:t>
      </w:r>
      <w:r w:rsidRPr="00E37E5F">
        <w:rPr>
          <w:rFonts w:ascii="Garamond" w:hAnsi="Garamond"/>
        </w:rPr>
        <w:t xml:space="preserve">were 81 </w:t>
      </w:r>
      <w:r>
        <w:rPr>
          <w:rFonts w:ascii="Garamond" w:hAnsi="Garamond"/>
        </w:rPr>
        <w:t xml:space="preserve">attached </w:t>
      </w:r>
      <w:r w:rsidRPr="00E37E5F">
        <w:rPr>
          <w:rFonts w:ascii="Garamond" w:hAnsi="Garamond"/>
        </w:rPr>
        <w:t xml:space="preserve">email messages </w:t>
      </w:r>
      <w:r>
        <w:rPr>
          <w:rFonts w:ascii="Garamond" w:hAnsi="Garamond"/>
        </w:rPr>
        <w:t xml:space="preserve">(.msg) </w:t>
      </w:r>
      <w:r w:rsidRPr="00E37E5F">
        <w:rPr>
          <w:rFonts w:ascii="Garamond" w:hAnsi="Garamond"/>
        </w:rPr>
        <w:t>along with 19 office documents or PDF files.</w:t>
      </w:r>
    </w:p>
    <w:p w:rsidR="00F44336" w:rsidRDefault="00A44D28" w:rsidP="00A46C0A">
      <w:pPr>
        <w:spacing w:after="0" w:line="240" w:lineRule="auto"/>
        <w:rPr>
          <w:rFonts w:ascii="Garamond" w:hAnsi="Garamond"/>
        </w:rPr>
      </w:pPr>
      <w:r w:rsidRPr="00E37E5F">
        <w:rPr>
          <w:rFonts w:ascii="Garamond" w:hAnsi="Garamond"/>
        </w:rPr>
        <w:t>All these email messages and documents appe</w:t>
      </w:r>
      <w:r w:rsidRPr="00E37E5F">
        <w:rPr>
          <w:rFonts w:ascii="Garamond" w:hAnsi="Garamond"/>
        </w:rPr>
        <w:t xml:space="preserve">ar to be </w:t>
      </w:r>
      <w:r>
        <w:rPr>
          <w:rFonts w:ascii="Garamond" w:hAnsi="Garamond"/>
        </w:rPr>
        <w:t>FinanceCorp</w:t>
      </w:r>
      <w:r w:rsidRPr="00E37E5F">
        <w:rPr>
          <w:rFonts w:ascii="Garamond" w:hAnsi="Garamond"/>
        </w:rPr>
        <w:t xml:space="preserve"> Customer related items.</w:t>
      </w:r>
    </w:p>
    <w:p w:rsidR="00E37E5F" w:rsidRDefault="00A44D28" w:rsidP="00A46C0A">
      <w:pPr>
        <w:spacing w:after="0" w:line="240" w:lineRule="auto"/>
        <w:rPr>
          <w:rFonts w:ascii="Garamond" w:hAnsi="Garamond"/>
        </w:rPr>
      </w:pPr>
    </w:p>
    <w:p w:rsidR="00E37E5F" w:rsidRDefault="00A44D28" w:rsidP="00A46C0A">
      <w:pPr>
        <w:spacing w:after="0" w:line="240" w:lineRule="auto"/>
        <w:rPr>
          <w:rFonts w:ascii="Garamond" w:hAnsi="Garamond"/>
        </w:rPr>
      </w:pPr>
      <w:r>
        <w:rPr>
          <w:rFonts w:ascii="Garamond" w:hAnsi="Garamond"/>
        </w:rPr>
        <w:t xml:space="preserve">Each of the email files were over 30MB in size. </w:t>
      </w:r>
      <w:r>
        <w:rPr>
          <w:rFonts w:ascii="Garamond" w:hAnsi="Garamond"/>
        </w:rPr>
        <w:t>Most email services only allow email messages to be between 5-10 MB in size.</w:t>
      </w:r>
    </w:p>
    <w:p w:rsidR="009F2E98" w:rsidRDefault="00A44D28" w:rsidP="00A46C0A">
      <w:pPr>
        <w:spacing w:after="0" w:line="240" w:lineRule="auto"/>
        <w:rPr>
          <w:rFonts w:ascii="Garamond" w:hAnsi="Garamond"/>
        </w:rPr>
      </w:pPr>
      <w:r>
        <w:rPr>
          <w:rFonts w:ascii="Garamond" w:hAnsi="Garamond"/>
        </w:rPr>
        <w:t xml:space="preserve">Since both email messages exceeded the 5-10MB size limitations, the email messages failed delivery to the rocketmail.com account. This is why both email messages were found in the “Local Failures” folder of the </w:t>
      </w:r>
      <w:r>
        <w:rPr>
          <w:rFonts w:ascii="Garamond" w:hAnsi="Garamond"/>
        </w:rPr>
        <w:t>ajohnson</w:t>
      </w:r>
      <w:r>
        <w:rPr>
          <w:rFonts w:ascii="Garamond" w:hAnsi="Garamond"/>
        </w:rPr>
        <w:t xml:space="preserve"> .OST file. </w:t>
      </w:r>
      <w:r>
        <w:rPr>
          <w:rFonts w:ascii="Garamond" w:hAnsi="Garamond"/>
        </w:rPr>
        <w:t>(</w:t>
      </w:r>
      <w:r w:rsidRPr="00660497">
        <w:rPr>
          <w:rFonts w:ascii="Garamond" w:hAnsi="Garamond"/>
          <w:i/>
        </w:rPr>
        <w:t>Exhibit 5</w:t>
      </w:r>
      <w:r>
        <w:rPr>
          <w:rFonts w:ascii="Garamond" w:hAnsi="Garamond"/>
        </w:rPr>
        <w:t>)</w:t>
      </w:r>
    </w:p>
    <w:p w:rsidR="000D01B8" w:rsidRDefault="00A44D28" w:rsidP="00A46C0A">
      <w:pPr>
        <w:spacing w:after="0" w:line="240" w:lineRule="auto"/>
        <w:rPr>
          <w:rFonts w:ascii="Garamond" w:hAnsi="Garamond"/>
        </w:rPr>
      </w:pPr>
      <w:r>
        <w:rPr>
          <w:rFonts w:ascii="Garamond" w:hAnsi="Garamond"/>
        </w:rPr>
        <w:tab/>
      </w:r>
    </w:p>
    <w:p w:rsidR="00B33694" w:rsidRPr="00B33694" w:rsidRDefault="00A44D28" w:rsidP="00A46C0A">
      <w:pPr>
        <w:spacing w:after="0" w:line="240" w:lineRule="auto"/>
        <w:rPr>
          <w:rFonts w:ascii="Garamond" w:hAnsi="Garamond"/>
          <w:b/>
          <w:bCs/>
        </w:rPr>
      </w:pPr>
      <w:r>
        <w:rPr>
          <w:rFonts w:ascii="Garamond" w:hAnsi="Garamond"/>
          <w:b/>
          <w:bCs/>
        </w:rPr>
        <w:t>D</w:t>
      </w:r>
      <w:r w:rsidRPr="00B33694">
        <w:rPr>
          <w:rFonts w:ascii="Garamond" w:hAnsi="Garamond"/>
          <w:b/>
          <w:bCs/>
        </w:rPr>
        <w:t xml:space="preserve">eleted </w:t>
      </w:r>
      <w:r>
        <w:rPr>
          <w:rFonts w:ascii="Garamond" w:hAnsi="Garamond"/>
          <w:b/>
          <w:bCs/>
        </w:rPr>
        <w:t>D</w:t>
      </w:r>
      <w:r w:rsidRPr="00B33694">
        <w:rPr>
          <w:rFonts w:ascii="Garamond" w:hAnsi="Garamond"/>
          <w:b/>
          <w:bCs/>
        </w:rPr>
        <w:t>ocuments</w:t>
      </w:r>
    </w:p>
    <w:p w:rsidR="00B33694" w:rsidRDefault="00A44D28" w:rsidP="00A46C0A">
      <w:pPr>
        <w:spacing w:after="0" w:line="240" w:lineRule="auto"/>
        <w:rPr>
          <w:rFonts w:ascii="Garamond" w:hAnsi="Garamond"/>
          <w:bCs/>
        </w:rPr>
      </w:pPr>
      <w:r>
        <w:rPr>
          <w:rFonts w:ascii="Garamond" w:hAnsi="Garamond"/>
          <w:bCs/>
        </w:rPr>
        <w:t xml:space="preserve">Upon examination of the Recycle Bin belonging to the </w:t>
      </w:r>
      <w:r>
        <w:rPr>
          <w:rFonts w:ascii="Garamond" w:hAnsi="Garamond"/>
          <w:bCs/>
        </w:rPr>
        <w:t>ajohnson</w:t>
      </w:r>
      <w:r w:rsidRPr="001E5B35">
        <w:rPr>
          <w:rFonts w:ascii="Garamond" w:hAnsi="Garamond"/>
          <w:bCs/>
        </w:rPr>
        <w:t xml:space="preserve"> user account</w:t>
      </w:r>
      <w:r>
        <w:rPr>
          <w:rFonts w:ascii="Garamond" w:hAnsi="Garamond"/>
          <w:bCs/>
        </w:rPr>
        <w:t xml:space="preserve">, SID# </w:t>
      </w:r>
      <w:r w:rsidRPr="001E5B35">
        <w:rPr>
          <w:rFonts w:ascii="Garamond" w:hAnsi="Garamond"/>
          <w:bCs/>
        </w:rPr>
        <w:t>32</w:t>
      </w:r>
      <w:r>
        <w:rPr>
          <w:rFonts w:ascii="Garamond" w:hAnsi="Garamond"/>
          <w:bCs/>
        </w:rPr>
        <w:t>0750</w:t>
      </w:r>
      <w:r>
        <w:rPr>
          <w:rFonts w:ascii="Garamond" w:hAnsi="Garamond"/>
          <w:bCs/>
        </w:rPr>
        <w:t xml:space="preserve">, it was observed that </w:t>
      </w:r>
      <w:r>
        <w:rPr>
          <w:rFonts w:ascii="Garamond" w:hAnsi="Garamond"/>
          <w:bCs/>
        </w:rPr>
        <w:t>64</w:t>
      </w:r>
      <w:r>
        <w:rPr>
          <w:rFonts w:ascii="Garamond" w:hAnsi="Garamond"/>
          <w:bCs/>
        </w:rPr>
        <w:t xml:space="preserve"> documents had been placed into the Recycle Bin for deletion. </w:t>
      </w:r>
      <w:r>
        <w:rPr>
          <w:rFonts w:ascii="Garamond" w:hAnsi="Garamond"/>
          <w:bCs/>
        </w:rPr>
        <w:t>These documents were all placed in the recycle bin on June 13, 2016 at 1</w:t>
      </w:r>
      <w:r>
        <w:rPr>
          <w:rFonts w:ascii="Garamond" w:hAnsi="Garamond"/>
          <w:bCs/>
        </w:rPr>
        <w:t xml:space="preserve">1:36am. It appears </w:t>
      </w:r>
      <w:r>
        <w:rPr>
          <w:rFonts w:ascii="Garamond" w:hAnsi="Garamond"/>
          <w:bCs/>
        </w:rPr>
        <w:t xml:space="preserve">that 2 of the 64 items were </w:t>
      </w:r>
      <w:r>
        <w:rPr>
          <w:rFonts w:ascii="Garamond" w:hAnsi="Garamond"/>
          <w:bCs/>
        </w:rPr>
        <w:t xml:space="preserve">folders on the </w:t>
      </w:r>
      <w:r>
        <w:rPr>
          <w:rFonts w:ascii="Garamond" w:hAnsi="Garamond"/>
          <w:bCs/>
        </w:rPr>
        <w:t>ajohnson</w:t>
      </w:r>
      <w:r>
        <w:rPr>
          <w:rFonts w:ascii="Garamond" w:hAnsi="Garamond"/>
          <w:bCs/>
        </w:rPr>
        <w:t xml:space="preserve"> user account desktop</w:t>
      </w:r>
      <w:r>
        <w:rPr>
          <w:rFonts w:ascii="Garamond" w:hAnsi="Garamond"/>
          <w:bCs/>
        </w:rPr>
        <w:t>. These folders were</w:t>
      </w:r>
      <w:r>
        <w:rPr>
          <w:rFonts w:ascii="Garamond" w:hAnsi="Garamond"/>
          <w:bCs/>
        </w:rPr>
        <w:t xml:space="preserve"> named “</w:t>
      </w:r>
      <w:r w:rsidRPr="008B0E6B">
        <w:rPr>
          <w:rFonts w:ascii="Garamond" w:hAnsi="Garamond"/>
          <w:bCs/>
        </w:rPr>
        <w:t xml:space="preserve">Employee Info </w:t>
      </w:r>
      <w:r>
        <w:rPr>
          <w:rFonts w:ascii="Garamond" w:hAnsi="Garamond"/>
          <w:bCs/>
        </w:rPr>
        <w:t>–</w:t>
      </w:r>
      <w:r w:rsidRPr="008B0E6B">
        <w:rPr>
          <w:rFonts w:ascii="Garamond" w:hAnsi="Garamond"/>
          <w:bCs/>
        </w:rPr>
        <w:t xml:space="preserve"> Copy</w:t>
      </w:r>
      <w:r>
        <w:rPr>
          <w:rFonts w:ascii="Garamond" w:hAnsi="Garamond"/>
          <w:bCs/>
        </w:rPr>
        <w:t>” and “</w:t>
      </w:r>
      <w:r w:rsidRPr="008B0E6B">
        <w:rPr>
          <w:rFonts w:ascii="Garamond" w:hAnsi="Garamond"/>
          <w:bCs/>
        </w:rPr>
        <w:t xml:space="preserve">Sales Meetings </w:t>
      </w:r>
      <w:r>
        <w:rPr>
          <w:rFonts w:ascii="Garamond" w:hAnsi="Garamond"/>
          <w:bCs/>
        </w:rPr>
        <w:t>–</w:t>
      </w:r>
      <w:r w:rsidRPr="008B0E6B">
        <w:rPr>
          <w:rFonts w:ascii="Garamond" w:hAnsi="Garamond"/>
          <w:bCs/>
        </w:rPr>
        <w:t xml:space="preserve"> Copy</w:t>
      </w:r>
      <w:r>
        <w:rPr>
          <w:rFonts w:ascii="Garamond" w:hAnsi="Garamond"/>
          <w:bCs/>
        </w:rPr>
        <w:t xml:space="preserve">”. </w:t>
      </w:r>
      <w:r>
        <w:rPr>
          <w:rFonts w:ascii="Garamond" w:hAnsi="Garamond"/>
          <w:bCs/>
        </w:rPr>
        <w:t>The remaining 62 items were documents or sub-folders within the two main folders. This</w:t>
      </w:r>
      <w:r>
        <w:rPr>
          <w:rFonts w:ascii="Garamond" w:hAnsi="Garamond"/>
          <w:bCs/>
        </w:rPr>
        <w:t xml:space="preserve"> would indicate that both folders deleted and sent from the user’s desktop to the recycle bin at the same time (June 13, 2016 at 11:36am).</w:t>
      </w:r>
      <w:r>
        <w:rPr>
          <w:rFonts w:ascii="Garamond" w:hAnsi="Garamond"/>
          <w:bCs/>
        </w:rPr>
        <w:t xml:space="preserve"> (</w:t>
      </w:r>
      <w:r w:rsidRPr="00660497">
        <w:rPr>
          <w:rFonts w:ascii="Garamond" w:hAnsi="Garamond"/>
          <w:bCs/>
          <w:i/>
        </w:rPr>
        <w:t>Exhibit 6</w:t>
      </w:r>
      <w:r>
        <w:rPr>
          <w:rFonts w:ascii="Garamond" w:hAnsi="Garamond"/>
          <w:bCs/>
        </w:rPr>
        <w:t>)</w:t>
      </w:r>
    </w:p>
    <w:p w:rsidR="00FE3D2E" w:rsidRPr="00FE3D2E" w:rsidRDefault="00A44D28" w:rsidP="00A46C0A">
      <w:pPr>
        <w:spacing w:after="0" w:line="240" w:lineRule="auto"/>
        <w:rPr>
          <w:rFonts w:ascii="Garamond" w:hAnsi="Garamond"/>
          <w:bCs/>
        </w:rPr>
      </w:pPr>
      <w:r>
        <w:rPr>
          <w:rFonts w:ascii="Garamond" w:hAnsi="Garamond"/>
          <w:b/>
          <w:bCs/>
        </w:rPr>
        <w:t>Recently Accessed Documents</w:t>
      </w:r>
    </w:p>
    <w:p w:rsidR="00FE3D2E" w:rsidRPr="00FE3D2E" w:rsidRDefault="00A44D28" w:rsidP="00A46C0A">
      <w:pPr>
        <w:spacing w:after="0" w:line="240" w:lineRule="auto"/>
        <w:rPr>
          <w:rFonts w:ascii="Garamond" w:hAnsi="Garamond"/>
          <w:bCs/>
        </w:rPr>
      </w:pPr>
      <w:r>
        <w:rPr>
          <w:rFonts w:ascii="Garamond" w:hAnsi="Garamond"/>
          <w:bCs/>
        </w:rPr>
        <w:t xml:space="preserve">There were </w:t>
      </w:r>
      <w:r>
        <w:rPr>
          <w:rFonts w:ascii="Garamond" w:hAnsi="Garamond"/>
          <w:bCs/>
        </w:rPr>
        <w:t>1</w:t>
      </w:r>
      <w:r>
        <w:rPr>
          <w:rFonts w:ascii="Garamond" w:hAnsi="Garamond"/>
          <w:bCs/>
        </w:rPr>
        <w:t>40</w:t>
      </w:r>
      <w:r>
        <w:rPr>
          <w:rFonts w:ascii="Garamond" w:hAnsi="Garamond"/>
          <w:bCs/>
        </w:rPr>
        <w:t xml:space="preserve"> files that were listed in the recent folder of the </w:t>
      </w:r>
      <w:r>
        <w:rPr>
          <w:rFonts w:ascii="Garamond" w:hAnsi="Garamond"/>
          <w:bCs/>
        </w:rPr>
        <w:t>ajohnson</w:t>
      </w:r>
      <w:r>
        <w:rPr>
          <w:rFonts w:ascii="Garamond" w:hAnsi="Garamond"/>
          <w:bCs/>
        </w:rPr>
        <w:t xml:space="preserve"> us</w:t>
      </w:r>
      <w:r>
        <w:rPr>
          <w:rFonts w:ascii="Garamond" w:hAnsi="Garamond"/>
          <w:bCs/>
        </w:rPr>
        <w:t xml:space="preserve">er account. </w:t>
      </w:r>
      <w:r>
        <w:rPr>
          <w:rFonts w:ascii="Garamond" w:hAnsi="Garamond"/>
          <w:bCs/>
        </w:rPr>
        <w:t>The report shows the “D” volume as Emtec and t</w:t>
      </w:r>
      <w:r>
        <w:rPr>
          <w:rFonts w:ascii="Garamond" w:hAnsi="Garamond"/>
          <w:bCs/>
        </w:rPr>
        <w:t xml:space="preserve">hree </w:t>
      </w:r>
      <w:r>
        <w:rPr>
          <w:rFonts w:ascii="Garamond" w:hAnsi="Garamond"/>
          <w:bCs/>
        </w:rPr>
        <w:t xml:space="preserve">files </w:t>
      </w:r>
      <w:r>
        <w:rPr>
          <w:rFonts w:ascii="Garamond" w:hAnsi="Garamond"/>
          <w:bCs/>
        </w:rPr>
        <w:t xml:space="preserve">that </w:t>
      </w:r>
      <w:r>
        <w:rPr>
          <w:rFonts w:ascii="Garamond" w:hAnsi="Garamond"/>
          <w:bCs/>
        </w:rPr>
        <w:t>were accessed on the “D” drive volume</w:t>
      </w:r>
      <w:r>
        <w:rPr>
          <w:rFonts w:ascii="Garamond" w:hAnsi="Garamond"/>
          <w:bCs/>
        </w:rPr>
        <w:t>.</w:t>
      </w:r>
      <w:r>
        <w:rPr>
          <w:rFonts w:ascii="Garamond" w:hAnsi="Garamond"/>
          <w:bCs/>
        </w:rPr>
        <w:t xml:space="preserve"> A file listing of the recently accessed documents was created for later review</w:t>
      </w:r>
      <w:r>
        <w:rPr>
          <w:rFonts w:ascii="Garamond" w:hAnsi="Garamond"/>
          <w:bCs/>
        </w:rPr>
        <w:t xml:space="preserve"> </w:t>
      </w:r>
      <w:r w:rsidRPr="00A13B06">
        <w:rPr>
          <w:rFonts w:ascii="Garamond" w:hAnsi="Garamond"/>
          <w:bCs/>
          <w:i/>
        </w:rPr>
        <w:t>(</w:t>
      </w:r>
      <w:r w:rsidRPr="00A13B06">
        <w:rPr>
          <w:rFonts w:ascii="Garamond" w:hAnsi="Garamond"/>
          <w:bCs/>
          <w:i/>
        </w:rPr>
        <w:t xml:space="preserve">Exhibit </w:t>
      </w:r>
      <w:r>
        <w:rPr>
          <w:rFonts w:ascii="Garamond" w:hAnsi="Garamond"/>
          <w:bCs/>
          <w:i/>
        </w:rPr>
        <w:t>7</w:t>
      </w:r>
      <w:r w:rsidRPr="00A13B06">
        <w:rPr>
          <w:rFonts w:ascii="Garamond" w:hAnsi="Garamond"/>
          <w:bCs/>
          <w:i/>
        </w:rPr>
        <w:t>)</w:t>
      </w:r>
      <w:r>
        <w:rPr>
          <w:rFonts w:ascii="Garamond" w:hAnsi="Garamond"/>
          <w:bCs/>
        </w:rPr>
        <w:t>.</w:t>
      </w:r>
    </w:p>
    <w:p w:rsidR="006274E0" w:rsidRDefault="00A44D28" w:rsidP="00A46C0A">
      <w:pPr>
        <w:spacing w:after="0" w:line="240" w:lineRule="auto"/>
        <w:rPr>
          <w:rFonts w:ascii="Garamond" w:hAnsi="Garamond"/>
          <w:bCs/>
        </w:rPr>
      </w:pPr>
      <w:r w:rsidRPr="006274E0">
        <w:rPr>
          <w:rFonts w:ascii="Garamond" w:hAnsi="Garamond"/>
          <w:b/>
          <w:bCs/>
        </w:rPr>
        <w:t>File Listings</w:t>
      </w:r>
    </w:p>
    <w:p w:rsidR="005A46E3" w:rsidRPr="005A46E3" w:rsidRDefault="00A44D28" w:rsidP="00A46C0A">
      <w:pPr>
        <w:spacing w:after="0" w:line="240" w:lineRule="auto"/>
        <w:rPr>
          <w:rFonts w:ascii="Garamond" w:hAnsi="Garamond"/>
        </w:rPr>
      </w:pPr>
      <w:r>
        <w:rPr>
          <w:rFonts w:ascii="Garamond" w:hAnsi="Garamond"/>
          <w:bCs/>
        </w:rPr>
        <w:t>Excel Spreadsheet</w:t>
      </w:r>
      <w:r>
        <w:rPr>
          <w:rFonts w:ascii="Garamond" w:hAnsi="Garamond"/>
          <w:bCs/>
        </w:rPr>
        <w:t>s</w:t>
      </w:r>
      <w:r>
        <w:rPr>
          <w:rFonts w:ascii="Garamond" w:hAnsi="Garamond"/>
          <w:bCs/>
        </w:rPr>
        <w:t xml:space="preserve"> w</w:t>
      </w:r>
      <w:r>
        <w:rPr>
          <w:rFonts w:ascii="Garamond" w:hAnsi="Garamond"/>
          <w:bCs/>
        </w:rPr>
        <w:t>ere</w:t>
      </w:r>
      <w:r>
        <w:rPr>
          <w:rFonts w:ascii="Garamond" w:hAnsi="Garamond"/>
          <w:bCs/>
        </w:rPr>
        <w:t xml:space="preserve"> created for Exhibits 1-</w:t>
      </w:r>
      <w:r>
        <w:rPr>
          <w:rFonts w:ascii="Garamond" w:hAnsi="Garamond"/>
          <w:bCs/>
        </w:rPr>
        <w:t xml:space="preserve">4 and </w:t>
      </w:r>
      <w:r>
        <w:rPr>
          <w:rFonts w:ascii="Garamond" w:hAnsi="Garamond"/>
          <w:bCs/>
        </w:rPr>
        <w:t>6</w:t>
      </w:r>
      <w:r>
        <w:rPr>
          <w:rFonts w:ascii="Garamond" w:hAnsi="Garamond"/>
          <w:bCs/>
        </w:rPr>
        <w:t>-7. Exhibit 5 is a zip folder that contains the contents of the failed email messages and the attachments.</w:t>
      </w:r>
    </w:p>
    <w:p w:rsidR="00A731D2" w:rsidRDefault="00A44D28" w:rsidP="00A46C0A">
      <w:pPr>
        <w:spacing w:after="0" w:line="240" w:lineRule="auto"/>
        <w:contextualSpacing/>
        <w:rPr>
          <w:rFonts w:ascii="Garamond" w:hAnsi="Garamond"/>
        </w:rPr>
      </w:pPr>
    </w:p>
    <w:p w:rsidR="00A731D2" w:rsidRDefault="00A44D28" w:rsidP="00A46C0A">
      <w:pPr>
        <w:spacing w:after="0" w:line="240" w:lineRule="auto"/>
        <w:contextualSpacing/>
        <w:rPr>
          <w:rFonts w:ascii="Garamond" w:hAnsi="Garamond"/>
        </w:rPr>
      </w:pPr>
    </w:p>
    <w:p w:rsidR="00A46C0A" w:rsidRDefault="00A46C0A" w:rsidP="00A46C0A">
      <w:pPr>
        <w:spacing w:after="0" w:line="240" w:lineRule="auto"/>
        <w:contextualSpacing/>
        <w:rPr>
          <w:rFonts w:ascii="Garamond" w:hAnsi="Garamond"/>
        </w:rPr>
      </w:pPr>
    </w:p>
    <w:p w:rsidR="00A46C0A" w:rsidRDefault="00A46C0A" w:rsidP="00A46C0A">
      <w:pPr>
        <w:spacing w:after="0" w:line="240" w:lineRule="auto"/>
        <w:contextualSpacing/>
        <w:rPr>
          <w:rFonts w:ascii="Garamond" w:hAnsi="Garamond"/>
        </w:rPr>
      </w:pPr>
    </w:p>
    <w:p w:rsidR="00A46C0A" w:rsidRDefault="00A46C0A" w:rsidP="00A46C0A">
      <w:pPr>
        <w:spacing w:after="0" w:line="240" w:lineRule="auto"/>
        <w:contextualSpacing/>
        <w:rPr>
          <w:rFonts w:ascii="Garamond" w:hAnsi="Garamond"/>
        </w:rPr>
      </w:pPr>
      <w:bookmarkStart w:id="0" w:name="_GoBack"/>
      <w:bookmarkEnd w:id="0"/>
    </w:p>
    <w:p w:rsidR="00A731D2" w:rsidRPr="00112092" w:rsidRDefault="00A44D28" w:rsidP="00A46C0A">
      <w:pPr>
        <w:spacing w:after="0" w:line="240" w:lineRule="auto"/>
        <w:contextualSpacing/>
        <w:rPr>
          <w:rFonts w:ascii="Garamond" w:hAnsi="Garamond"/>
        </w:rPr>
      </w:pPr>
      <w:r w:rsidRPr="00112092">
        <w:rPr>
          <w:rFonts w:ascii="Garamond" w:hAnsi="Garamond"/>
        </w:rPr>
        <w:lastRenderedPageBreak/>
        <w:t>Respectfully Submitted,</w:t>
      </w:r>
    </w:p>
    <w:p w:rsidR="00A731D2" w:rsidRPr="00112092" w:rsidRDefault="00A44D28" w:rsidP="00A46C0A">
      <w:pPr>
        <w:spacing w:after="0" w:line="240" w:lineRule="auto"/>
        <w:contextualSpacing/>
        <w:rPr>
          <w:rFonts w:ascii="Garamond" w:hAnsi="Garamond"/>
        </w:rPr>
      </w:pPr>
    </w:p>
    <w:p w:rsidR="00A731D2" w:rsidRPr="00112092" w:rsidRDefault="00A44D28" w:rsidP="00A46C0A">
      <w:pPr>
        <w:spacing w:after="0" w:line="240" w:lineRule="auto"/>
        <w:contextualSpacing/>
        <w:rPr>
          <w:rFonts w:ascii="Garamond" w:hAnsi="Garamond"/>
        </w:rPr>
      </w:pPr>
    </w:p>
    <w:p w:rsidR="00A731D2" w:rsidRPr="00112092" w:rsidRDefault="00A44D28" w:rsidP="00A46C0A">
      <w:pPr>
        <w:spacing w:after="0" w:line="240" w:lineRule="auto"/>
        <w:contextualSpacing/>
        <w:rPr>
          <w:rFonts w:ascii="Garamond" w:hAnsi="Garamond"/>
        </w:rPr>
      </w:pPr>
    </w:p>
    <w:p w:rsidR="00A731D2" w:rsidRPr="00112092" w:rsidRDefault="00A44D28" w:rsidP="00A46C0A">
      <w:pPr>
        <w:spacing w:after="0" w:line="240" w:lineRule="auto"/>
        <w:contextualSpacing/>
        <w:rPr>
          <w:rFonts w:ascii="Garamond" w:hAnsi="Garamond"/>
        </w:rPr>
      </w:pPr>
      <w:r w:rsidRPr="00112092">
        <w:rPr>
          <w:rFonts w:ascii="Garamond" w:hAnsi="Garamond"/>
        </w:rPr>
        <w:t>David Knutson, EnCE</w:t>
      </w:r>
    </w:p>
    <w:p w:rsidR="005A46E3" w:rsidRPr="00112092" w:rsidRDefault="00A44D28" w:rsidP="00A46C0A">
      <w:pPr>
        <w:spacing w:after="0" w:line="240" w:lineRule="auto"/>
        <w:contextualSpacing/>
        <w:rPr>
          <w:rFonts w:ascii="Garamond" w:hAnsi="Garamond"/>
        </w:rPr>
      </w:pPr>
      <w:r w:rsidRPr="00112092">
        <w:rPr>
          <w:rFonts w:ascii="Garamond" w:hAnsi="Garamond"/>
        </w:rPr>
        <w:t>Forensic Examiner</w:t>
      </w:r>
    </w:p>
    <w:p w:rsidR="005A46E3" w:rsidRPr="00112092" w:rsidRDefault="00A44D28" w:rsidP="00A46C0A">
      <w:pPr>
        <w:spacing w:after="0" w:line="240" w:lineRule="auto"/>
        <w:contextualSpacing/>
        <w:rPr>
          <w:rFonts w:ascii="Garamond" w:hAnsi="Garamond"/>
        </w:rPr>
      </w:pPr>
      <w:r w:rsidRPr="00112092">
        <w:rPr>
          <w:rFonts w:ascii="Garamond" w:hAnsi="Garamond"/>
        </w:rPr>
        <w:t>HAYSTACKID</w:t>
      </w:r>
    </w:p>
    <w:p w:rsidR="005A46E3" w:rsidRPr="00112092" w:rsidRDefault="00A44D28" w:rsidP="00A46C0A">
      <w:pPr>
        <w:spacing w:after="0" w:line="240" w:lineRule="auto"/>
        <w:contextualSpacing/>
        <w:rPr>
          <w:rFonts w:ascii="Garamond" w:hAnsi="Garamond"/>
        </w:rPr>
      </w:pPr>
      <w:r w:rsidRPr="00112092">
        <w:rPr>
          <w:rFonts w:ascii="Garamond" w:hAnsi="Garamond"/>
        </w:rPr>
        <w:t>Direct: 312.845.1000 x 4221</w:t>
      </w:r>
    </w:p>
    <w:p w:rsidR="005A46E3" w:rsidRPr="00112092" w:rsidRDefault="00A44D28" w:rsidP="00A46C0A">
      <w:pPr>
        <w:spacing w:after="0" w:line="240" w:lineRule="auto"/>
        <w:contextualSpacing/>
        <w:rPr>
          <w:rFonts w:ascii="Garamond" w:hAnsi="Garamond"/>
        </w:rPr>
      </w:pPr>
      <w:r w:rsidRPr="00112092">
        <w:rPr>
          <w:rFonts w:ascii="Garamond" w:hAnsi="Garamond"/>
        </w:rPr>
        <w:t xml:space="preserve">Cell: </w:t>
      </w:r>
      <w:r w:rsidRPr="00112092">
        <w:rPr>
          <w:rFonts w:ascii="Garamond" w:hAnsi="Garamond"/>
        </w:rPr>
        <w:t>815.530.6108</w:t>
      </w:r>
    </w:p>
    <w:p w:rsidR="005A46E3" w:rsidRPr="00112092" w:rsidRDefault="00A44D28" w:rsidP="00A46C0A">
      <w:pPr>
        <w:spacing w:after="0" w:line="240" w:lineRule="auto"/>
        <w:contextualSpacing/>
        <w:rPr>
          <w:rFonts w:ascii="Garamond" w:hAnsi="Garamond"/>
        </w:rPr>
      </w:pPr>
      <w:r w:rsidRPr="00112092">
        <w:rPr>
          <w:rFonts w:ascii="Garamond" w:hAnsi="Garamond"/>
        </w:rPr>
        <w:t xml:space="preserve">Email: </w:t>
      </w:r>
      <w:hyperlink r:id="rId7" w:history="1">
        <w:r w:rsidRPr="00112092">
          <w:rPr>
            <w:rFonts w:ascii="Garamond" w:hAnsi="Garamond"/>
          </w:rPr>
          <w:t>dknutson@haystackid.com</w:t>
        </w:r>
      </w:hyperlink>
      <w:r w:rsidRPr="00112092">
        <w:rPr>
          <w:rFonts w:ascii="Garamond" w:hAnsi="Garamond"/>
        </w:rPr>
        <w:t xml:space="preserve"> </w:t>
      </w:r>
    </w:p>
    <w:p w:rsidR="00065EF5" w:rsidRPr="00112092" w:rsidRDefault="00A44D28" w:rsidP="00A46C0A">
      <w:pPr>
        <w:spacing w:after="0" w:line="240" w:lineRule="auto"/>
        <w:contextualSpacing/>
        <w:rPr>
          <w:rFonts w:ascii="Garamond" w:hAnsi="Garamond"/>
        </w:rPr>
      </w:pPr>
      <w:hyperlink r:id="rId8" w:history="1">
        <w:r w:rsidRPr="00112092">
          <w:rPr>
            <w:rFonts w:ascii="Garamond" w:hAnsi="Garamond"/>
          </w:rPr>
          <w:t>www.haystackid.com</w:t>
        </w:r>
      </w:hyperlink>
    </w:p>
    <w:p w:rsidR="005A46E3" w:rsidRDefault="00A44D28" w:rsidP="00A46C0A">
      <w:pPr>
        <w:spacing w:after="0" w:line="240" w:lineRule="auto"/>
        <w:contextualSpacing/>
        <w:rPr>
          <w:rFonts w:ascii="Garamond" w:hAnsi="Garamond"/>
        </w:rPr>
      </w:pPr>
    </w:p>
    <w:p w:rsidR="006274E0" w:rsidRPr="006274E0" w:rsidRDefault="00A44D28" w:rsidP="00A46C0A">
      <w:pPr>
        <w:spacing w:after="0" w:line="240" w:lineRule="auto"/>
        <w:rPr>
          <w:rFonts w:ascii="Garamond" w:hAnsi="Garamond"/>
          <w:b/>
          <w:bCs/>
        </w:rPr>
      </w:pPr>
    </w:p>
    <w:p w:rsidR="006274E0" w:rsidRPr="006274E0" w:rsidRDefault="00A44D28" w:rsidP="00A46C0A">
      <w:pPr>
        <w:spacing w:after="0" w:line="240" w:lineRule="auto"/>
        <w:rPr>
          <w:rFonts w:ascii="Garamond" w:hAnsi="Garamond"/>
          <w:b/>
          <w:bCs/>
        </w:rPr>
      </w:pPr>
      <w:r w:rsidRPr="006274E0">
        <w:rPr>
          <w:rFonts w:ascii="Garamond" w:hAnsi="Garamond"/>
          <w:b/>
          <w:bCs/>
        </w:rPr>
        <w:t>Appendix A.</w:t>
      </w:r>
    </w:p>
    <w:p w:rsidR="006274E0" w:rsidRPr="006274E0" w:rsidRDefault="00A44D28" w:rsidP="00A46C0A">
      <w:pPr>
        <w:spacing w:after="0" w:line="240" w:lineRule="auto"/>
        <w:rPr>
          <w:rFonts w:ascii="Garamond" w:hAnsi="Garamond"/>
          <w:b/>
          <w:bCs/>
        </w:rPr>
      </w:pPr>
    </w:p>
    <w:p w:rsidR="006274E0" w:rsidRPr="006274E0" w:rsidRDefault="00A44D28" w:rsidP="00A46C0A">
      <w:pPr>
        <w:spacing w:after="0" w:line="240" w:lineRule="auto"/>
        <w:rPr>
          <w:rFonts w:ascii="Garamond" w:hAnsi="Garamond"/>
          <w:b/>
          <w:bCs/>
        </w:rPr>
      </w:pPr>
      <w:r w:rsidRPr="006274E0">
        <w:rPr>
          <w:rFonts w:ascii="Garamond" w:hAnsi="Garamond"/>
          <w:b/>
          <w:bCs/>
        </w:rPr>
        <w:t>About the Examiner</w:t>
      </w:r>
    </w:p>
    <w:p w:rsidR="006274E0" w:rsidRPr="006274E0" w:rsidRDefault="00A44D28" w:rsidP="00A46C0A">
      <w:pPr>
        <w:spacing w:after="0" w:line="240" w:lineRule="auto"/>
        <w:rPr>
          <w:rFonts w:ascii="Garamond" w:hAnsi="Garamond"/>
          <w:b/>
          <w:bCs/>
        </w:rPr>
      </w:pPr>
    </w:p>
    <w:p w:rsidR="006274E0" w:rsidRPr="005A46E3" w:rsidRDefault="00A44D28" w:rsidP="00A46C0A">
      <w:pPr>
        <w:spacing w:after="0" w:line="240" w:lineRule="auto"/>
        <w:rPr>
          <w:rFonts w:ascii="Garamond" w:hAnsi="Garamond"/>
          <w:bCs/>
        </w:rPr>
      </w:pPr>
      <w:r w:rsidRPr="005A46E3">
        <w:rPr>
          <w:rFonts w:ascii="Garamond" w:hAnsi="Garamond"/>
          <w:bCs/>
        </w:rPr>
        <w:t>David Knutson is Computer Forensic Examiner with HAYSTACKID.</w:t>
      </w:r>
    </w:p>
    <w:p w:rsidR="006274E0" w:rsidRPr="005A46E3" w:rsidRDefault="00A44D28" w:rsidP="00A46C0A">
      <w:pPr>
        <w:spacing w:after="0" w:line="240" w:lineRule="auto"/>
        <w:rPr>
          <w:rFonts w:ascii="Garamond" w:hAnsi="Garamond"/>
          <w:bCs/>
        </w:rPr>
      </w:pPr>
      <w:r w:rsidRPr="005A46E3">
        <w:rPr>
          <w:rFonts w:ascii="Garamond" w:hAnsi="Garamond"/>
          <w:bCs/>
        </w:rPr>
        <w:t xml:space="preserve">David </w:t>
      </w:r>
      <w:r w:rsidRPr="005A46E3">
        <w:rPr>
          <w:rFonts w:ascii="Garamond" w:hAnsi="Garamond"/>
          <w:bCs/>
        </w:rPr>
        <w:t>Knutson specializes in computer forensics, conducting analysis of legal evidence found in computers, digital storage media and on the Internet.</w:t>
      </w:r>
    </w:p>
    <w:p w:rsidR="006274E0" w:rsidRPr="005A46E3" w:rsidRDefault="00A44D28" w:rsidP="00A46C0A">
      <w:pPr>
        <w:spacing w:after="0" w:line="240" w:lineRule="auto"/>
        <w:rPr>
          <w:rFonts w:ascii="Garamond" w:hAnsi="Garamond"/>
          <w:bCs/>
        </w:rPr>
      </w:pPr>
      <w:r w:rsidRPr="005A46E3">
        <w:rPr>
          <w:rFonts w:ascii="Garamond" w:hAnsi="Garamond"/>
          <w:bCs/>
        </w:rPr>
        <w:t>David Knutson holds the following professional certifications:</w:t>
      </w:r>
    </w:p>
    <w:p w:rsidR="006274E0" w:rsidRPr="005A46E3" w:rsidRDefault="00A44D28" w:rsidP="00A46C0A">
      <w:pPr>
        <w:spacing w:after="0" w:line="240" w:lineRule="auto"/>
        <w:rPr>
          <w:rFonts w:ascii="Garamond" w:hAnsi="Garamond"/>
          <w:bCs/>
        </w:rPr>
      </w:pPr>
      <w:r w:rsidRPr="005A46E3">
        <w:rPr>
          <w:rFonts w:ascii="Garamond" w:hAnsi="Garamond"/>
          <w:bCs/>
        </w:rPr>
        <w:t>En</w:t>
      </w:r>
      <w:r>
        <w:rPr>
          <w:rFonts w:ascii="Garamond" w:hAnsi="Garamond"/>
          <w:bCs/>
        </w:rPr>
        <w:t xml:space="preserve">CE, EnCase Certified Examiner, </w:t>
      </w:r>
      <w:r w:rsidRPr="005A46E3">
        <w:rPr>
          <w:rFonts w:ascii="Garamond" w:hAnsi="Garamond"/>
          <w:bCs/>
        </w:rPr>
        <w:t>by Guidance Soft</w:t>
      </w:r>
      <w:r w:rsidRPr="005A46E3">
        <w:rPr>
          <w:rFonts w:ascii="Garamond" w:hAnsi="Garamond"/>
          <w:bCs/>
        </w:rPr>
        <w:t>ware;</w:t>
      </w:r>
    </w:p>
    <w:p w:rsidR="006274E0" w:rsidRPr="005A46E3" w:rsidRDefault="00A44D28" w:rsidP="00A46C0A">
      <w:pPr>
        <w:spacing w:after="0" w:line="240" w:lineRule="auto"/>
        <w:rPr>
          <w:rFonts w:ascii="Garamond" w:hAnsi="Garamond"/>
          <w:bCs/>
        </w:rPr>
      </w:pPr>
      <w:r w:rsidRPr="005A46E3">
        <w:rPr>
          <w:rFonts w:ascii="Garamond" w:hAnsi="Garamond"/>
          <w:bCs/>
        </w:rPr>
        <w:t>NET+, by CompTIA</w:t>
      </w:r>
    </w:p>
    <w:p w:rsidR="006274E0" w:rsidRPr="005A46E3" w:rsidRDefault="00A44D28" w:rsidP="00A46C0A">
      <w:pPr>
        <w:spacing w:after="0" w:line="240" w:lineRule="auto"/>
        <w:rPr>
          <w:rFonts w:ascii="Garamond" w:hAnsi="Garamond"/>
          <w:bCs/>
        </w:rPr>
      </w:pPr>
      <w:r w:rsidRPr="005A46E3">
        <w:rPr>
          <w:rFonts w:ascii="Garamond" w:hAnsi="Garamond"/>
          <w:bCs/>
        </w:rPr>
        <w:t>Michigan Licensed Private Detective #3701-2006.</w:t>
      </w:r>
    </w:p>
    <w:p w:rsidR="00D45C08" w:rsidRPr="00973882" w:rsidRDefault="00A44D28" w:rsidP="00A46C0A">
      <w:pPr>
        <w:spacing w:after="0" w:line="240" w:lineRule="auto"/>
        <w:rPr>
          <w:rFonts w:ascii="Garamond" w:hAnsi="Garamond"/>
          <w:b/>
          <w:bCs/>
        </w:rPr>
      </w:pPr>
    </w:p>
    <w:p w:rsidR="00D45C08" w:rsidRPr="00973882" w:rsidRDefault="00A44D28" w:rsidP="00A46C0A">
      <w:pPr>
        <w:spacing w:after="0" w:line="240" w:lineRule="auto"/>
        <w:ind w:left="3888"/>
        <w:rPr>
          <w:rFonts w:ascii="Garamond" w:hAnsi="Garamond"/>
          <w:b/>
          <w:bCs/>
        </w:rPr>
      </w:pPr>
    </w:p>
    <w:p w:rsidR="00D45C08" w:rsidRPr="00973882" w:rsidRDefault="00A44D28" w:rsidP="00A46C0A">
      <w:pPr>
        <w:spacing w:after="0" w:line="240" w:lineRule="auto"/>
        <w:ind w:left="3888"/>
        <w:rPr>
          <w:rFonts w:ascii="Garamond" w:hAnsi="Garamond"/>
          <w:b/>
          <w:bCs/>
        </w:rPr>
      </w:pPr>
    </w:p>
    <w:sectPr w:rsidR="00D45C08" w:rsidRPr="00973882" w:rsidSect="00D863DC">
      <w:footerReference w:type="default" r:id="rId9"/>
      <w:pgSz w:w="12240" w:h="15840"/>
      <w:pgMar w:top="72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28" w:rsidRDefault="00A44D28">
      <w:pPr>
        <w:spacing w:after="0" w:line="240" w:lineRule="auto"/>
      </w:pPr>
      <w:r>
        <w:separator/>
      </w:r>
    </w:p>
  </w:endnote>
  <w:endnote w:type="continuationSeparator" w:id="0">
    <w:p w:rsidR="00A44D28" w:rsidRDefault="00A4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4E" w:rsidRPr="00973882" w:rsidRDefault="00A44D28">
    <w:pPr>
      <w:pBdr>
        <w:top w:val="thinThickSmallGap" w:sz="24" w:space="1" w:color="622423" w:themeColor="accent2" w:themeShade="7F"/>
      </w:pBdr>
      <w:rPr>
        <w:rFonts w:ascii="Garamond" w:eastAsiaTheme="majorEastAsia" w:hAnsi="Garamond" w:cstheme="majorBidi"/>
      </w:rPr>
    </w:pPr>
    <w:r>
      <w:rPr>
        <w:rFonts w:ascii="Garamond" w:eastAsiaTheme="majorEastAsia" w:hAnsi="Garamond" w:cstheme="majorBidi"/>
      </w:rPr>
      <w:t>FinanceCorp</w:t>
    </w:r>
    <w:r>
      <w:rPr>
        <w:rFonts w:ascii="Garamond" w:eastAsiaTheme="majorEastAsia" w:hAnsi="Garamond" w:cstheme="majorBidi"/>
      </w:rPr>
      <w:t xml:space="preserve">. * </w:t>
    </w:r>
    <w:r>
      <w:rPr>
        <w:rFonts w:ascii="Garamond" w:eastAsiaTheme="majorEastAsia" w:hAnsi="Garamond" w:cstheme="majorBidi"/>
      </w:rPr>
      <w:t>Anna Johnson</w:t>
    </w:r>
    <w:r w:rsidRPr="002B54DC">
      <w:rPr>
        <w:rFonts w:ascii="Garamond" w:eastAsiaTheme="majorEastAsia" w:hAnsi="Garamond" w:cstheme="majorBidi"/>
      </w:rPr>
      <w:t xml:space="preserve"> </w:t>
    </w:r>
    <w:r>
      <w:rPr>
        <w:rFonts w:ascii="Garamond" w:hAnsi="Garamond"/>
      </w:rPr>
      <w:t>*D. Knutson *</w:t>
    </w:r>
    <w:r w:rsidRPr="00973882">
      <w:rPr>
        <w:rFonts w:ascii="Garamond" w:hAnsi="Garamond"/>
      </w:rPr>
      <w:t xml:space="preserve"> HAY 201</w:t>
    </w:r>
    <w:r>
      <w:rPr>
        <w:rFonts w:ascii="Garamond" w:hAnsi="Garamond"/>
      </w:rPr>
      <w:t>6</w:t>
    </w:r>
    <w:r w:rsidRPr="00973882">
      <w:rPr>
        <w:rFonts w:ascii="Garamond" w:hAnsi="Garamond"/>
      </w:rPr>
      <w:t xml:space="preserve"> </w:t>
    </w:r>
    <w:r>
      <w:rPr>
        <w:rFonts w:ascii="Garamond" w:hAnsi="Garamond"/>
      </w:rPr>
      <w:t>05</w:t>
    </w:r>
    <w:r w:rsidRPr="00973882">
      <w:rPr>
        <w:rFonts w:ascii="Garamond" w:hAnsi="Garamond"/>
      </w:rPr>
      <w:t xml:space="preserve"> </w:t>
    </w:r>
    <w:r>
      <w:rPr>
        <w:rFonts w:ascii="Garamond" w:hAnsi="Garamond"/>
      </w:rPr>
      <w:t>11</w:t>
    </w:r>
    <w:r w:rsidRPr="00973882">
      <w:rPr>
        <w:rFonts w:ascii="Garamond" w:hAnsi="Garamond"/>
      </w:rPr>
      <w:t xml:space="preserve"> </w:t>
    </w:r>
    <w:r>
      <w:rPr>
        <w:rFonts w:ascii="Garamond" w:hAnsi="Garamond"/>
      </w:rPr>
      <w:t>14</w:t>
    </w:r>
    <w:r w:rsidRPr="00973882">
      <w:rPr>
        <w:rFonts w:ascii="Garamond" w:eastAsiaTheme="majorEastAsia" w:hAnsi="Garamond" w:cstheme="majorBidi"/>
      </w:rPr>
      <w:ptab w:relativeTo="margin" w:alignment="right" w:leader="none"/>
    </w:r>
    <w:r w:rsidRPr="00973882">
      <w:rPr>
        <w:rFonts w:ascii="Garamond" w:eastAsiaTheme="majorEastAsia" w:hAnsi="Garamond" w:cstheme="majorBidi"/>
      </w:rPr>
      <w:t xml:space="preserve">Page </w:t>
    </w:r>
    <w:r w:rsidRPr="00973882">
      <w:rPr>
        <w:rFonts w:ascii="Garamond" w:hAnsi="Garamond"/>
      </w:rPr>
      <w:fldChar w:fldCharType="begin"/>
    </w:r>
    <w:r w:rsidRPr="00973882">
      <w:rPr>
        <w:rFonts w:ascii="Garamond" w:hAnsi="Garamond"/>
      </w:rPr>
      <w:instrText xml:space="preserve"> PAGE   \* MERGEFORMAT </w:instrText>
    </w:r>
    <w:r w:rsidRPr="00973882">
      <w:rPr>
        <w:rFonts w:ascii="Garamond" w:hAnsi="Garamond"/>
      </w:rPr>
      <w:fldChar w:fldCharType="separate"/>
    </w:r>
    <w:r w:rsidR="00A46C0A" w:rsidRPr="00A46C0A">
      <w:rPr>
        <w:rFonts w:ascii="Garamond" w:eastAsiaTheme="majorEastAsia" w:hAnsi="Garamond" w:cstheme="majorBidi"/>
        <w:noProof/>
      </w:rPr>
      <w:t>1</w:t>
    </w:r>
    <w:r w:rsidRPr="00973882">
      <w:rPr>
        <w:rFonts w:ascii="Garamond" w:eastAsiaTheme="majorEastAsia" w:hAnsi="Garamond" w:cstheme="majorBidi"/>
        <w:noProof/>
      </w:rPr>
      <w:fldChar w:fldCharType="end"/>
    </w:r>
  </w:p>
  <w:p w:rsidR="0028724E" w:rsidRDefault="00A44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28" w:rsidRDefault="00A44D28">
      <w:pPr>
        <w:spacing w:after="0" w:line="240" w:lineRule="auto"/>
      </w:pPr>
      <w:r>
        <w:separator/>
      </w:r>
    </w:p>
  </w:footnote>
  <w:footnote w:type="continuationSeparator" w:id="0">
    <w:p w:rsidR="00A44D28" w:rsidRDefault="00A44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7C1"/>
    <w:multiLevelType w:val="multilevel"/>
    <w:tmpl w:val="82825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0A"/>
    <w:rsid w:val="00A44D28"/>
    <w:rsid w:val="00A4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4D2"/>
  <w15:docId w15:val="{A669DC26-4A46-46BB-853D-02DD47BD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ystackid.com" TargetMode="External"/><Relationship Id="rId3" Type="http://schemas.openxmlformats.org/officeDocument/2006/relationships/settings" Target="settings.xml"/><Relationship Id="rId7" Type="http://schemas.openxmlformats.org/officeDocument/2006/relationships/hyperlink" Target="mailto:dknutson@haystack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Lieb</dc:creator>
  <cp:lastModifiedBy>Larry Lieb</cp:lastModifiedBy>
  <cp:revision>1</cp:revision>
  <dcterms:created xsi:type="dcterms:W3CDTF">2017-04-10T02:00:00Z</dcterms:created>
  <dcterms:modified xsi:type="dcterms:W3CDTF">2017-04-10T02:03:00Z</dcterms:modified>
</cp:coreProperties>
</file>